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7AF0" w14:textId="77777777" w:rsidR="00C0698F" w:rsidRDefault="00C0698F">
      <w:pPr>
        <w:pStyle w:val="BodyText"/>
        <w:spacing w:before="5"/>
        <w:rPr>
          <w:rFonts w:ascii="Times New Roman"/>
          <w:sz w:val="3"/>
        </w:rPr>
      </w:pPr>
    </w:p>
    <w:p w14:paraId="49CF7AF1" w14:textId="48455802" w:rsidR="00C0698F" w:rsidRDefault="00F66D29">
      <w:pPr>
        <w:pStyle w:val="BodyText"/>
        <w:spacing w:line="20" w:lineRule="exact"/>
        <w:ind w:left="21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9CF7BE3" wp14:editId="7E561A8C">
                <wp:extent cx="2915920" cy="50800"/>
                <wp:effectExtent l="24765" t="3175" r="21590" b="3175"/>
                <wp:docPr id="1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50800"/>
                          <a:chOff x="0" y="0"/>
                          <a:chExt cx="4592" cy="80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459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26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AE967" id="docshapegroup1" o:spid="_x0000_s1026" style="width:229.6pt;height:4pt;mso-position-horizontal-relative:char;mso-position-vertical-relative:line" coordsize="459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">
                <v:line id="Line 16" o:spid="_x0000_s1027" style="position:absolute;visibility:visible;mso-wrap-style:square" from="0,40" to="4592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" strokecolor="#626366" strokeweight="4pt"/>
                <w10:anchorlock/>
              </v:group>
            </w:pict>
          </mc:Fallback>
        </mc:AlternateContent>
      </w:r>
    </w:p>
    <w:p w14:paraId="49CF7AF2" w14:textId="77777777" w:rsidR="00C0698F" w:rsidRDefault="00C0698F">
      <w:pPr>
        <w:pStyle w:val="BodyText"/>
        <w:spacing w:before="1"/>
        <w:rPr>
          <w:rFonts w:ascii="Times New Roman"/>
          <w:sz w:val="19"/>
        </w:rPr>
      </w:pPr>
    </w:p>
    <w:p w14:paraId="49CF7AF3" w14:textId="77777777" w:rsidR="00C0698F" w:rsidRDefault="00DC6A7A">
      <w:pPr>
        <w:spacing w:before="86"/>
        <w:ind w:left="214"/>
        <w:rPr>
          <w:sz w:val="4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9CF7BE4" wp14:editId="49CF7BE5">
            <wp:simplePos x="0" y="0"/>
            <wp:positionH relativeFrom="page">
              <wp:posOffset>4373879</wp:posOffset>
            </wp:positionH>
            <wp:positionV relativeFrom="paragraph">
              <wp:posOffset>288744</wp:posOffset>
            </wp:positionV>
            <wp:extent cx="2618104" cy="7289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104" cy="72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6366"/>
          <w:spacing w:val="-8"/>
          <w:sz w:val="44"/>
        </w:rPr>
        <w:t>University</w:t>
      </w:r>
      <w:r>
        <w:rPr>
          <w:color w:val="626366"/>
          <w:spacing w:val="-16"/>
          <w:sz w:val="44"/>
        </w:rPr>
        <w:t xml:space="preserve"> </w:t>
      </w:r>
      <w:r>
        <w:rPr>
          <w:color w:val="626366"/>
          <w:spacing w:val="-8"/>
          <w:sz w:val="44"/>
        </w:rPr>
        <w:t>of</w:t>
      </w:r>
      <w:r>
        <w:rPr>
          <w:color w:val="626366"/>
          <w:spacing w:val="-31"/>
          <w:sz w:val="44"/>
        </w:rPr>
        <w:t xml:space="preserve"> </w:t>
      </w:r>
      <w:r>
        <w:rPr>
          <w:color w:val="626366"/>
          <w:spacing w:val="-8"/>
          <w:sz w:val="44"/>
        </w:rPr>
        <w:t>Sunderland</w:t>
      </w:r>
    </w:p>
    <w:p w14:paraId="49CF7AF4" w14:textId="77777777" w:rsidR="00C0698F" w:rsidRDefault="00DC6A7A">
      <w:pPr>
        <w:pStyle w:val="Heading1"/>
      </w:pPr>
      <w:r>
        <w:rPr>
          <w:color w:val="626366"/>
          <w:spacing w:val="-7"/>
        </w:rPr>
        <w:t>Role</w:t>
      </w:r>
      <w:r>
        <w:rPr>
          <w:color w:val="626366"/>
          <w:spacing w:val="-24"/>
        </w:rPr>
        <w:t xml:space="preserve"> </w:t>
      </w:r>
      <w:r>
        <w:rPr>
          <w:color w:val="626366"/>
          <w:spacing w:val="-2"/>
        </w:rPr>
        <w:t>Profile</w:t>
      </w:r>
    </w:p>
    <w:p w14:paraId="49CF7AF5" w14:textId="77777777" w:rsidR="00C0698F" w:rsidRDefault="00DC6A7A">
      <w:pPr>
        <w:spacing w:before="150"/>
        <w:ind w:left="214"/>
        <w:rPr>
          <w:sz w:val="44"/>
        </w:rPr>
      </w:pPr>
      <w:r>
        <w:rPr>
          <w:color w:val="626366"/>
          <w:spacing w:val="-7"/>
          <w:sz w:val="44"/>
        </w:rPr>
        <w:t>Part</w:t>
      </w:r>
      <w:r>
        <w:rPr>
          <w:color w:val="626366"/>
          <w:spacing w:val="-24"/>
          <w:sz w:val="44"/>
        </w:rPr>
        <w:t xml:space="preserve"> </w:t>
      </w:r>
      <w:r>
        <w:rPr>
          <w:color w:val="626366"/>
          <w:spacing w:val="-10"/>
          <w:sz w:val="44"/>
        </w:rPr>
        <w:t>1</w:t>
      </w:r>
    </w:p>
    <w:p w14:paraId="49CF7AF6" w14:textId="77777777" w:rsidR="00C0698F" w:rsidRDefault="00C0698F">
      <w:pPr>
        <w:pStyle w:val="BodyText"/>
      </w:pPr>
    </w:p>
    <w:p w14:paraId="49CF7AF7" w14:textId="7A0B6E91" w:rsidR="00C0698F" w:rsidRDefault="00F66D29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CF7BE6" wp14:editId="5C77C69D">
                <wp:simplePos x="0" y="0"/>
                <wp:positionH relativeFrom="page">
                  <wp:posOffset>872490</wp:posOffset>
                </wp:positionH>
                <wp:positionV relativeFrom="paragraph">
                  <wp:posOffset>156210</wp:posOffset>
                </wp:positionV>
                <wp:extent cx="2915920" cy="1270"/>
                <wp:effectExtent l="0" t="0" r="0" b="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1374 1374"/>
                            <a:gd name="T1" fmla="*/ T0 w 4592"/>
                            <a:gd name="T2" fmla="+- 0 5966 1374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26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6206" id="docshape2" o:spid="_x0000_s1026" style="position:absolute;margin-left:68.7pt;margin-top:12.3pt;width:22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" path="m,l4592,e" filled="f" strokecolor="#626366" strokeweight="4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14:paraId="49CF7AF8" w14:textId="77777777" w:rsidR="00C0698F" w:rsidRDefault="00C0698F">
      <w:pPr>
        <w:pStyle w:val="BodyText"/>
      </w:pPr>
    </w:p>
    <w:p w14:paraId="49CF7AF9" w14:textId="77777777" w:rsidR="00C0698F" w:rsidRDefault="00C0698F">
      <w:pPr>
        <w:pStyle w:val="BodyText"/>
        <w:spacing w:before="1"/>
        <w:rPr>
          <w:sz w:val="16"/>
        </w:rPr>
      </w:pPr>
    </w:p>
    <w:tbl>
      <w:tblPr>
        <w:tblW w:w="0" w:type="auto"/>
        <w:tblInd w:w="12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7627"/>
      </w:tblGrid>
      <w:tr w:rsidR="00C0698F" w14:paraId="49CF7AFB" w14:textId="77777777">
        <w:trPr>
          <w:trHeight w:val="322"/>
        </w:trPr>
        <w:tc>
          <w:tcPr>
            <w:tcW w:w="9874" w:type="dxa"/>
            <w:gridSpan w:val="2"/>
            <w:tcBorders>
              <w:top w:val="nil"/>
              <w:left w:val="nil"/>
              <w:right w:val="nil"/>
            </w:tcBorders>
            <w:shd w:val="clear" w:color="auto" w:fill="92CDDC"/>
          </w:tcPr>
          <w:p w14:paraId="49CF7AFA" w14:textId="0D29DC4B" w:rsidR="00C0698F" w:rsidRDefault="00DC6A7A">
            <w:pPr>
              <w:pStyle w:val="TableParagraph"/>
              <w:spacing w:line="302" w:lineRule="exact"/>
              <w:ind w:left="86"/>
              <w:rPr>
                <w:b/>
                <w:sz w:val="28"/>
              </w:rPr>
            </w:pPr>
            <w:r w:rsidRPr="00DC6A7A">
              <w:rPr>
                <w:b/>
                <w:color w:val="404040"/>
                <w:sz w:val="28"/>
              </w:rPr>
              <w:t xml:space="preserve">International </w:t>
            </w:r>
            <w:r w:rsidR="00C64821">
              <w:rPr>
                <w:b/>
                <w:color w:val="404040"/>
                <w:sz w:val="28"/>
              </w:rPr>
              <w:t xml:space="preserve">Marketing &amp; </w:t>
            </w:r>
            <w:r w:rsidR="008953FD">
              <w:rPr>
                <w:b/>
                <w:color w:val="404040"/>
                <w:sz w:val="28"/>
              </w:rPr>
              <w:t xml:space="preserve">Recruitment </w:t>
            </w:r>
            <w:r w:rsidR="00C64821">
              <w:rPr>
                <w:b/>
                <w:color w:val="404040"/>
                <w:sz w:val="28"/>
              </w:rPr>
              <w:t>Assistant</w:t>
            </w:r>
            <w:r w:rsidR="008953FD">
              <w:rPr>
                <w:b/>
                <w:color w:val="404040"/>
                <w:sz w:val="28"/>
              </w:rPr>
              <w:t xml:space="preserve"> (</w:t>
            </w:r>
            <w:r w:rsidR="00C64821">
              <w:rPr>
                <w:b/>
                <w:color w:val="404040"/>
                <w:sz w:val="28"/>
              </w:rPr>
              <w:t>Indo-China</w:t>
            </w:r>
            <w:r w:rsidR="008953FD">
              <w:rPr>
                <w:b/>
                <w:color w:val="404040"/>
                <w:sz w:val="28"/>
              </w:rPr>
              <w:t>)</w:t>
            </w:r>
          </w:p>
        </w:tc>
      </w:tr>
      <w:tr w:rsidR="00C0698F" w14:paraId="49CF7AFE" w14:textId="77777777">
        <w:trPr>
          <w:trHeight w:val="339"/>
        </w:trPr>
        <w:tc>
          <w:tcPr>
            <w:tcW w:w="2247" w:type="dxa"/>
            <w:tcBorders>
              <w:left w:val="nil"/>
            </w:tcBorders>
            <w:shd w:val="clear" w:color="auto" w:fill="B6DDE8"/>
          </w:tcPr>
          <w:p w14:paraId="49CF7AFC" w14:textId="77777777" w:rsidR="00C0698F" w:rsidRDefault="00DC6A7A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Job</w:t>
            </w:r>
            <w:r>
              <w:rPr>
                <w:b/>
                <w:color w:val="626366"/>
                <w:spacing w:val="-2"/>
                <w:sz w:val="20"/>
              </w:rPr>
              <w:t xml:space="preserve"> Title: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49CF7AFD" w14:textId="67BA391A" w:rsidR="00C0698F" w:rsidRDefault="008953FD">
            <w:pPr>
              <w:pStyle w:val="TableParagraph"/>
              <w:spacing w:before="55"/>
              <w:ind w:left="85"/>
              <w:rPr>
                <w:sz w:val="20"/>
              </w:rPr>
            </w:pPr>
            <w:r>
              <w:rPr>
                <w:sz w:val="20"/>
              </w:rPr>
              <w:t xml:space="preserve">International </w:t>
            </w:r>
            <w:r w:rsidR="00C64821">
              <w:rPr>
                <w:sz w:val="20"/>
              </w:rPr>
              <w:t xml:space="preserve">Marketing &amp; </w:t>
            </w:r>
            <w:r>
              <w:rPr>
                <w:sz w:val="20"/>
              </w:rPr>
              <w:t xml:space="preserve">Recruitment </w:t>
            </w:r>
            <w:r w:rsidR="00C64821">
              <w:rPr>
                <w:sz w:val="20"/>
              </w:rPr>
              <w:t xml:space="preserve">Assistant </w:t>
            </w:r>
            <w:r>
              <w:rPr>
                <w:sz w:val="20"/>
              </w:rPr>
              <w:t>(</w:t>
            </w:r>
            <w:r w:rsidR="00C64821">
              <w:rPr>
                <w:sz w:val="20"/>
              </w:rPr>
              <w:t>Indo-China</w:t>
            </w:r>
            <w:r>
              <w:rPr>
                <w:sz w:val="20"/>
              </w:rPr>
              <w:t>)</w:t>
            </w:r>
          </w:p>
        </w:tc>
      </w:tr>
      <w:tr w:rsidR="00C0698F" w14:paraId="49CF7B01" w14:textId="77777777">
        <w:trPr>
          <w:trHeight w:val="340"/>
        </w:trPr>
        <w:tc>
          <w:tcPr>
            <w:tcW w:w="2247" w:type="dxa"/>
            <w:tcBorders>
              <w:left w:val="nil"/>
            </w:tcBorders>
            <w:shd w:val="clear" w:color="auto" w:fill="B6DDE8"/>
          </w:tcPr>
          <w:p w14:paraId="49CF7AFF" w14:textId="77777777" w:rsidR="00C0698F" w:rsidRDefault="00DC6A7A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Reference</w:t>
            </w:r>
            <w:r>
              <w:rPr>
                <w:b/>
                <w:color w:val="626366"/>
                <w:spacing w:val="-6"/>
                <w:sz w:val="20"/>
              </w:rPr>
              <w:t xml:space="preserve"> </w:t>
            </w:r>
            <w:r>
              <w:rPr>
                <w:b/>
                <w:color w:val="626366"/>
                <w:spacing w:val="-5"/>
                <w:sz w:val="20"/>
              </w:rPr>
              <w:t>No: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49CF7B00" w14:textId="449230DE" w:rsidR="00C0698F" w:rsidRDefault="00C0698F">
            <w:pPr>
              <w:pStyle w:val="TableParagraph"/>
              <w:spacing w:before="55"/>
              <w:ind w:left="85"/>
              <w:rPr>
                <w:sz w:val="20"/>
              </w:rPr>
            </w:pPr>
          </w:p>
        </w:tc>
      </w:tr>
      <w:tr w:rsidR="00C0698F" w14:paraId="49CF7B04" w14:textId="77777777">
        <w:trPr>
          <w:trHeight w:val="340"/>
        </w:trPr>
        <w:tc>
          <w:tcPr>
            <w:tcW w:w="2247" w:type="dxa"/>
            <w:tcBorders>
              <w:left w:val="nil"/>
            </w:tcBorders>
            <w:shd w:val="clear" w:color="auto" w:fill="B6DDE8"/>
          </w:tcPr>
          <w:p w14:paraId="49CF7B02" w14:textId="77777777" w:rsidR="00C0698F" w:rsidRDefault="00DC6A7A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Reports</w:t>
            </w:r>
            <w:r>
              <w:rPr>
                <w:b/>
                <w:color w:val="626366"/>
                <w:spacing w:val="-4"/>
                <w:sz w:val="20"/>
              </w:rPr>
              <w:t xml:space="preserve"> </w:t>
            </w:r>
            <w:r>
              <w:rPr>
                <w:b/>
                <w:color w:val="626366"/>
                <w:spacing w:val="-5"/>
                <w:sz w:val="20"/>
              </w:rPr>
              <w:t>to: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49CF7B03" w14:textId="01A87644" w:rsidR="00C0698F" w:rsidRDefault="003C5C8C" w:rsidP="003C5C8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 xml:space="preserve">  Regional Manager (Indo-China)</w:t>
            </w:r>
          </w:p>
        </w:tc>
      </w:tr>
      <w:tr w:rsidR="00C0698F" w14:paraId="49CF7B07" w14:textId="77777777">
        <w:trPr>
          <w:trHeight w:val="340"/>
        </w:trPr>
        <w:tc>
          <w:tcPr>
            <w:tcW w:w="2247" w:type="dxa"/>
            <w:tcBorders>
              <w:left w:val="nil"/>
            </w:tcBorders>
            <w:shd w:val="clear" w:color="auto" w:fill="B6DDE8"/>
          </w:tcPr>
          <w:p w14:paraId="49CF7B05" w14:textId="77777777" w:rsidR="00C0698F" w:rsidRDefault="00DC6A7A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Responsible</w:t>
            </w:r>
            <w:r>
              <w:rPr>
                <w:b/>
                <w:color w:val="626366"/>
                <w:spacing w:val="-5"/>
                <w:sz w:val="20"/>
              </w:rPr>
              <w:t xml:space="preserve"> </w:t>
            </w:r>
            <w:r>
              <w:rPr>
                <w:b/>
                <w:color w:val="626366"/>
                <w:spacing w:val="-4"/>
                <w:sz w:val="20"/>
              </w:rPr>
              <w:t>For: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49CF7B06" w14:textId="2AB556BB" w:rsidR="00C0698F" w:rsidRDefault="003C5C8C">
            <w:pPr>
              <w:pStyle w:val="TableParagraph"/>
              <w:spacing w:before="55"/>
              <w:ind w:left="85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N/A</w:t>
            </w:r>
          </w:p>
        </w:tc>
      </w:tr>
      <w:tr w:rsidR="00C0698F" w14:paraId="49CF7B0A" w14:textId="77777777">
        <w:trPr>
          <w:trHeight w:val="340"/>
        </w:trPr>
        <w:tc>
          <w:tcPr>
            <w:tcW w:w="2247" w:type="dxa"/>
            <w:tcBorders>
              <w:left w:val="nil"/>
            </w:tcBorders>
            <w:shd w:val="clear" w:color="auto" w:fill="B6DDE8"/>
          </w:tcPr>
          <w:p w14:paraId="49CF7B08" w14:textId="77777777" w:rsidR="00C0698F" w:rsidRDefault="00DC6A7A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pacing w:val="-2"/>
                <w:sz w:val="20"/>
              </w:rPr>
              <w:t>Grade: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49CF7B09" w14:textId="0A2DAE24" w:rsidR="00C0698F" w:rsidRDefault="00D33523">
            <w:pPr>
              <w:pStyle w:val="TableParagraph"/>
              <w:spacing w:before="55"/>
              <w:ind w:left="8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C0698F" w14:paraId="49CF7B0D" w14:textId="77777777">
        <w:trPr>
          <w:trHeight w:val="340"/>
        </w:trPr>
        <w:tc>
          <w:tcPr>
            <w:tcW w:w="2247" w:type="dxa"/>
            <w:tcBorders>
              <w:left w:val="nil"/>
            </w:tcBorders>
            <w:shd w:val="clear" w:color="auto" w:fill="B6DDE8"/>
          </w:tcPr>
          <w:p w14:paraId="49CF7B0B" w14:textId="77777777" w:rsidR="00C0698F" w:rsidRDefault="00DC6A7A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Working</w:t>
            </w:r>
            <w:r>
              <w:rPr>
                <w:b/>
                <w:color w:val="626366"/>
                <w:spacing w:val="-26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Hours: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49CF7B0C" w14:textId="76DD686E" w:rsidR="00C0698F" w:rsidRDefault="007A57BD">
            <w:pPr>
              <w:pStyle w:val="TableParagraph"/>
              <w:spacing w:before="55"/>
              <w:ind w:left="85"/>
              <w:rPr>
                <w:sz w:val="20"/>
              </w:rPr>
            </w:pPr>
            <w:r>
              <w:rPr>
                <w:sz w:val="20"/>
              </w:rPr>
              <w:t>4</w:t>
            </w:r>
            <w:r w:rsidR="001B3B2A">
              <w:rPr>
                <w:sz w:val="20"/>
              </w:rPr>
              <w:t>0</w:t>
            </w:r>
            <w:r w:rsidR="003C5C8C">
              <w:rPr>
                <w:sz w:val="20"/>
              </w:rPr>
              <w:t xml:space="preserve"> </w:t>
            </w:r>
            <w:r w:rsidR="00DC6A7A">
              <w:rPr>
                <w:sz w:val="20"/>
              </w:rPr>
              <w:t>hours</w:t>
            </w:r>
            <w:r w:rsidR="00DC6A7A">
              <w:rPr>
                <w:spacing w:val="-1"/>
                <w:sz w:val="20"/>
              </w:rPr>
              <w:t xml:space="preserve"> </w:t>
            </w:r>
            <w:r w:rsidR="00DC6A7A">
              <w:rPr>
                <w:sz w:val="20"/>
              </w:rPr>
              <w:t>per</w:t>
            </w:r>
            <w:r w:rsidR="00DC6A7A">
              <w:rPr>
                <w:spacing w:val="-3"/>
                <w:sz w:val="20"/>
              </w:rPr>
              <w:t xml:space="preserve"> </w:t>
            </w:r>
            <w:r w:rsidR="00DC6A7A">
              <w:rPr>
                <w:spacing w:val="-4"/>
                <w:sz w:val="20"/>
              </w:rPr>
              <w:t>week</w:t>
            </w:r>
          </w:p>
        </w:tc>
      </w:tr>
      <w:tr w:rsidR="00C0698F" w14:paraId="49CF7B10" w14:textId="77777777">
        <w:trPr>
          <w:trHeight w:val="339"/>
        </w:trPr>
        <w:tc>
          <w:tcPr>
            <w:tcW w:w="2247" w:type="dxa"/>
            <w:tcBorders>
              <w:left w:val="nil"/>
            </w:tcBorders>
            <w:shd w:val="clear" w:color="auto" w:fill="B6DDE8"/>
          </w:tcPr>
          <w:p w14:paraId="49CF7B0E" w14:textId="77777777" w:rsidR="00C0698F" w:rsidRDefault="00DC6A7A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pacing w:val="-2"/>
                <w:sz w:val="20"/>
              </w:rPr>
              <w:t>Faculty/Service: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49CF7B0F" w14:textId="77777777" w:rsidR="00C0698F" w:rsidRDefault="00DC6A7A">
            <w:pPr>
              <w:pStyle w:val="TableParagraph"/>
              <w:spacing w:before="55"/>
              <w:ind w:left="85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</w:tr>
      <w:tr w:rsidR="00C0698F" w14:paraId="49CF7B13" w14:textId="77777777">
        <w:trPr>
          <w:trHeight w:val="340"/>
        </w:trPr>
        <w:tc>
          <w:tcPr>
            <w:tcW w:w="2247" w:type="dxa"/>
            <w:tcBorders>
              <w:left w:val="nil"/>
            </w:tcBorders>
            <w:shd w:val="clear" w:color="auto" w:fill="B6DDE8"/>
          </w:tcPr>
          <w:p w14:paraId="49CF7B11" w14:textId="77777777" w:rsidR="00C0698F" w:rsidRDefault="00DC6A7A">
            <w:pPr>
              <w:pStyle w:val="TableParagraph"/>
              <w:spacing w:before="55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pacing w:val="-2"/>
                <w:sz w:val="20"/>
              </w:rPr>
              <w:t>Location:</w:t>
            </w:r>
          </w:p>
        </w:tc>
        <w:tc>
          <w:tcPr>
            <w:tcW w:w="7627" w:type="dxa"/>
            <w:tcBorders>
              <w:right w:val="nil"/>
            </w:tcBorders>
            <w:shd w:val="clear" w:color="auto" w:fill="DAEDF3"/>
          </w:tcPr>
          <w:p w14:paraId="49CF7B12" w14:textId="2FECC6E7" w:rsidR="00C0698F" w:rsidRDefault="0042180A">
            <w:pPr>
              <w:pStyle w:val="TableParagraph"/>
              <w:spacing w:before="55"/>
              <w:ind w:left="85"/>
              <w:rPr>
                <w:sz w:val="20"/>
              </w:rPr>
            </w:pPr>
            <w:r>
              <w:rPr>
                <w:sz w:val="20"/>
              </w:rPr>
              <w:t>Remote working (</w:t>
            </w:r>
            <w:r w:rsidR="003C5C8C">
              <w:rPr>
                <w:sz w:val="20"/>
              </w:rPr>
              <w:t>Vietnam</w:t>
            </w:r>
            <w:r>
              <w:rPr>
                <w:sz w:val="20"/>
              </w:rPr>
              <w:t xml:space="preserve"> based)</w:t>
            </w:r>
          </w:p>
        </w:tc>
      </w:tr>
      <w:tr w:rsidR="00C0698F" w14:paraId="49CF7B17" w14:textId="77777777" w:rsidTr="00E83AFA">
        <w:trPr>
          <w:trHeight w:val="1548"/>
        </w:trPr>
        <w:tc>
          <w:tcPr>
            <w:tcW w:w="2247" w:type="dxa"/>
            <w:tcBorders>
              <w:left w:val="nil"/>
              <w:bottom w:val="single" w:sz="48" w:space="0" w:color="FFFFFF"/>
            </w:tcBorders>
            <w:shd w:val="clear" w:color="auto" w:fill="B6DDE8"/>
          </w:tcPr>
          <w:p w14:paraId="49CF7B14" w14:textId="77777777" w:rsidR="00C0698F" w:rsidRDefault="00DC6A7A">
            <w:pPr>
              <w:pStyle w:val="TableParagraph"/>
              <w:ind w:left="86" w:right="140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Main</w:t>
            </w:r>
            <w:r>
              <w:rPr>
                <w:b/>
                <w:color w:val="626366"/>
                <w:spacing w:val="-14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Purpose</w:t>
            </w:r>
            <w:r>
              <w:rPr>
                <w:b/>
                <w:color w:val="626366"/>
                <w:spacing w:val="-14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 xml:space="preserve">of </w:t>
            </w:r>
            <w:r>
              <w:rPr>
                <w:b/>
                <w:color w:val="626366"/>
                <w:spacing w:val="-2"/>
                <w:sz w:val="20"/>
              </w:rPr>
              <w:t>Role:</w:t>
            </w:r>
          </w:p>
        </w:tc>
        <w:tc>
          <w:tcPr>
            <w:tcW w:w="7627" w:type="dxa"/>
            <w:tcBorders>
              <w:bottom w:val="single" w:sz="48" w:space="0" w:color="FFFFFF"/>
              <w:right w:val="nil"/>
            </w:tcBorders>
            <w:shd w:val="clear" w:color="auto" w:fill="DAEDF3"/>
          </w:tcPr>
          <w:p w14:paraId="49CF7B15" w14:textId="77777777" w:rsidR="00C0698F" w:rsidRDefault="00C0698F">
            <w:pPr>
              <w:pStyle w:val="TableParagraph"/>
              <w:spacing w:before="5"/>
              <w:rPr>
                <w:sz w:val="17"/>
              </w:rPr>
            </w:pPr>
          </w:p>
          <w:p w14:paraId="100B4B3E" w14:textId="77777777" w:rsidR="003704C0" w:rsidRDefault="00DC6A7A">
            <w:pPr>
              <w:pStyle w:val="TableParagraph"/>
              <w:ind w:left="85"/>
              <w:rPr>
                <w:spacing w:val="-4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 w:rsidR="003C5C8C">
              <w:rPr>
                <w:spacing w:val="-4"/>
                <w:sz w:val="20"/>
              </w:rPr>
              <w:t>assist the Regional Manager (Indo-China) with r</w:t>
            </w:r>
            <w:r w:rsidR="00175AB8">
              <w:rPr>
                <w:spacing w:val="-4"/>
                <w:sz w:val="20"/>
              </w:rPr>
              <w:t>ecruitment</w:t>
            </w:r>
            <w:r w:rsidR="003C5C8C">
              <w:rPr>
                <w:spacing w:val="-4"/>
                <w:sz w:val="20"/>
              </w:rPr>
              <w:t xml:space="preserve"> and marketing activity</w:t>
            </w:r>
            <w:r w:rsidR="00175AB8">
              <w:rPr>
                <w:spacing w:val="-4"/>
                <w:sz w:val="20"/>
              </w:rPr>
              <w:t xml:space="preserve"> for the University of Sunderland and University of Sunderland in London in </w:t>
            </w:r>
            <w:r w:rsidR="003C5C8C">
              <w:rPr>
                <w:spacing w:val="-4"/>
                <w:sz w:val="20"/>
              </w:rPr>
              <w:t>the Indo-China region</w:t>
            </w:r>
            <w:r w:rsidR="00175AB8">
              <w:rPr>
                <w:spacing w:val="-4"/>
                <w:sz w:val="20"/>
              </w:rPr>
              <w:t xml:space="preserve">. </w:t>
            </w:r>
          </w:p>
          <w:p w14:paraId="1A1D791F" w14:textId="77777777" w:rsidR="003704C0" w:rsidRDefault="003704C0">
            <w:pPr>
              <w:pStyle w:val="TableParagraph"/>
              <w:ind w:left="85"/>
              <w:rPr>
                <w:spacing w:val="-4"/>
                <w:sz w:val="20"/>
              </w:rPr>
            </w:pPr>
          </w:p>
          <w:p w14:paraId="49CF7B16" w14:textId="459DF86E" w:rsidR="00C0698F" w:rsidRDefault="00D04DCA">
            <w:pPr>
              <w:pStyle w:val="TableParagraph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To work with </w:t>
            </w:r>
            <w:r w:rsidR="003704C0">
              <w:rPr>
                <w:spacing w:val="-4"/>
                <w:sz w:val="20"/>
              </w:rPr>
              <w:t xml:space="preserve">the Regional Manager (Indo-China) </w:t>
            </w:r>
            <w:r>
              <w:rPr>
                <w:spacing w:val="-4"/>
                <w:sz w:val="20"/>
              </w:rPr>
              <w:t>and UK based staff who are r</w:t>
            </w:r>
            <w:r w:rsidR="00F66D29">
              <w:rPr>
                <w:sz w:val="20"/>
              </w:rPr>
              <w:t>egionally focused</w:t>
            </w:r>
            <w:r w:rsidR="00DC6A7A">
              <w:rPr>
                <w:spacing w:val="-4"/>
                <w:sz w:val="20"/>
              </w:rPr>
              <w:t xml:space="preserve"> </w:t>
            </w:r>
            <w:r w:rsidR="00DC6A7A">
              <w:rPr>
                <w:sz w:val="20"/>
              </w:rPr>
              <w:t>to</w:t>
            </w:r>
            <w:r w:rsidR="00DC6A7A">
              <w:rPr>
                <w:spacing w:val="-4"/>
                <w:sz w:val="20"/>
              </w:rPr>
              <w:t xml:space="preserve"> </w:t>
            </w:r>
            <w:r w:rsidR="001367F5">
              <w:rPr>
                <w:sz w:val="20"/>
              </w:rPr>
              <w:t>support</w:t>
            </w:r>
            <w:r w:rsidR="00DC6A7A">
              <w:rPr>
                <w:spacing w:val="-3"/>
                <w:sz w:val="20"/>
              </w:rPr>
              <w:t xml:space="preserve"> </w:t>
            </w:r>
            <w:r w:rsidR="00DC6A7A">
              <w:rPr>
                <w:sz w:val="20"/>
              </w:rPr>
              <w:t>specific</w:t>
            </w:r>
            <w:r w:rsidR="00DC6A7A">
              <w:rPr>
                <w:spacing w:val="-3"/>
                <w:sz w:val="20"/>
              </w:rPr>
              <w:t xml:space="preserve"> </w:t>
            </w:r>
            <w:r w:rsidR="00DC6A7A">
              <w:rPr>
                <w:sz w:val="20"/>
              </w:rPr>
              <w:t>markets</w:t>
            </w:r>
            <w:r w:rsidR="00DC6A7A">
              <w:rPr>
                <w:spacing w:val="-3"/>
                <w:sz w:val="20"/>
              </w:rPr>
              <w:t xml:space="preserve"> </w:t>
            </w:r>
            <w:r w:rsidR="00DC6A7A">
              <w:rPr>
                <w:sz w:val="20"/>
              </w:rPr>
              <w:t>effectively,</w:t>
            </w:r>
            <w:r w:rsidR="00DC6A7A">
              <w:rPr>
                <w:spacing w:val="-4"/>
                <w:sz w:val="20"/>
              </w:rPr>
              <w:t xml:space="preserve"> </w:t>
            </w:r>
            <w:r w:rsidR="00DC6A7A">
              <w:rPr>
                <w:sz w:val="20"/>
              </w:rPr>
              <w:t>leading</w:t>
            </w:r>
            <w:r w:rsidR="00DC6A7A">
              <w:rPr>
                <w:spacing w:val="-3"/>
                <w:sz w:val="20"/>
              </w:rPr>
              <w:t xml:space="preserve"> </w:t>
            </w:r>
            <w:r w:rsidR="00DC6A7A">
              <w:rPr>
                <w:sz w:val="20"/>
              </w:rPr>
              <w:t xml:space="preserve">to student conversion to one of our campuses and achieving our International Recruitment </w:t>
            </w:r>
            <w:r w:rsidR="00F66D29">
              <w:rPr>
                <w:sz w:val="20"/>
              </w:rPr>
              <w:t xml:space="preserve">and development </w:t>
            </w:r>
            <w:r w:rsidR="00DC6A7A">
              <w:rPr>
                <w:sz w:val="20"/>
              </w:rPr>
              <w:t>targets.</w:t>
            </w:r>
          </w:p>
        </w:tc>
      </w:tr>
      <w:tr w:rsidR="00C0698F" w14:paraId="49CF7B24" w14:textId="77777777" w:rsidTr="00E83AFA">
        <w:trPr>
          <w:trHeight w:val="6030"/>
        </w:trPr>
        <w:tc>
          <w:tcPr>
            <w:tcW w:w="2247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B6DDE8"/>
          </w:tcPr>
          <w:p w14:paraId="49CF7B18" w14:textId="77777777" w:rsidR="00C0698F" w:rsidRDefault="00DC6A7A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Key</w:t>
            </w:r>
            <w:r>
              <w:rPr>
                <w:b/>
                <w:color w:val="626366"/>
                <w:spacing w:val="-28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 xml:space="preserve">Responsibilities </w:t>
            </w:r>
            <w:r>
              <w:rPr>
                <w:b/>
                <w:color w:val="626366"/>
                <w:spacing w:val="-2"/>
                <w:sz w:val="20"/>
              </w:rPr>
              <w:t>and</w:t>
            </w:r>
            <w:r>
              <w:rPr>
                <w:b/>
                <w:color w:val="626366"/>
                <w:spacing w:val="-23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Accountabilities:</w:t>
            </w:r>
          </w:p>
        </w:tc>
        <w:tc>
          <w:tcPr>
            <w:tcW w:w="7627" w:type="dxa"/>
            <w:tcBorders>
              <w:top w:val="single" w:sz="48" w:space="0" w:color="FFFFFF"/>
              <w:bottom w:val="single" w:sz="48" w:space="0" w:color="FFFFFF"/>
              <w:right w:val="nil"/>
            </w:tcBorders>
            <w:shd w:val="clear" w:color="auto" w:fill="DAEDF3"/>
          </w:tcPr>
          <w:p w14:paraId="409C81CF" w14:textId="77777777" w:rsidR="00A77D05" w:rsidRDefault="00A77D05" w:rsidP="0068435E">
            <w:pPr>
              <w:pStyle w:val="TableParagraph"/>
              <w:tabs>
                <w:tab w:val="left" w:pos="805"/>
                <w:tab w:val="left" w:pos="806"/>
              </w:tabs>
              <w:ind w:right="572"/>
              <w:rPr>
                <w:sz w:val="20"/>
              </w:rPr>
            </w:pPr>
          </w:p>
          <w:p w14:paraId="48AF6408" w14:textId="63AADF25" w:rsidR="007519A1" w:rsidRDefault="007519A1" w:rsidP="007519A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  <w:tab w:val="left" w:pos="806"/>
              </w:tabs>
              <w:ind w:right="572"/>
              <w:rPr>
                <w:sz w:val="20"/>
              </w:rPr>
            </w:pPr>
            <w:r>
              <w:rPr>
                <w:sz w:val="20"/>
              </w:rPr>
              <w:t>To work with the Head of International Development (</w:t>
            </w:r>
            <w:r w:rsidR="0000678A">
              <w:rPr>
                <w:sz w:val="20"/>
              </w:rPr>
              <w:t>East</w:t>
            </w:r>
            <w:r>
              <w:rPr>
                <w:sz w:val="20"/>
              </w:rPr>
              <w:t xml:space="preserve">) and Regional </w:t>
            </w:r>
            <w:r w:rsidR="0000678A">
              <w:rPr>
                <w:sz w:val="20"/>
              </w:rPr>
              <w:t>Manager</w:t>
            </w:r>
            <w:r w:rsidR="003B565C">
              <w:rPr>
                <w:sz w:val="20"/>
              </w:rPr>
              <w:t xml:space="preserve"> (Indo-China)</w:t>
            </w:r>
            <w:r>
              <w:rPr>
                <w:sz w:val="20"/>
              </w:rPr>
              <w:t xml:space="preserve"> to ensure the 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outlined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Strategy and specifically within the In</w:t>
            </w:r>
            <w:r w:rsidR="00614B7B">
              <w:rPr>
                <w:sz w:val="20"/>
              </w:rPr>
              <w:t xml:space="preserve">do-China </w:t>
            </w:r>
            <w:r>
              <w:rPr>
                <w:sz w:val="20"/>
              </w:rPr>
              <w:t>strategy for both our Sunderland and London campuses.</w:t>
            </w:r>
          </w:p>
          <w:p w14:paraId="3AF0F52F" w14:textId="77777777" w:rsidR="007519A1" w:rsidRDefault="007519A1" w:rsidP="007519A1">
            <w:pPr>
              <w:pStyle w:val="TableParagraph"/>
              <w:tabs>
                <w:tab w:val="left" w:pos="805"/>
                <w:tab w:val="left" w:pos="806"/>
              </w:tabs>
              <w:ind w:left="805" w:right="316"/>
              <w:rPr>
                <w:sz w:val="20"/>
              </w:rPr>
            </w:pPr>
          </w:p>
          <w:p w14:paraId="49CF7B1C" w14:textId="48F55B17" w:rsidR="00C0698F" w:rsidRPr="00F866CF" w:rsidRDefault="00DC6A7A" w:rsidP="004B444F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  <w:tab w:val="left" w:pos="806"/>
              </w:tabs>
              <w:spacing w:before="4"/>
              <w:ind w:right="316"/>
              <w:rPr>
                <w:sz w:val="30"/>
              </w:rPr>
            </w:pPr>
            <w:r w:rsidRPr="004B444F">
              <w:rPr>
                <w:sz w:val="20"/>
              </w:rPr>
              <w:t>Assist the Head of International Development</w:t>
            </w:r>
            <w:r w:rsidR="00D04DCA" w:rsidRPr="004B444F">
              <w:rPr>
                <w:sz w:val="20"/>
              </w:rPr>
              <w:t xml:space="preserve"> (</w:t>
            </w:r>
            <w:r w:rsidR="00FE6C0D" w:rsidRPr="004B444F">
              <w:rPr>
                <w:sz w:val="20"/>
              </w:rPr>
              <w:t>East</w:t>
            </w:r>
            <w:r w:rsidR="00D04DCA" w:rsidRPr="004B444F">
              <w:rPr>
                <w:sz w:val="20"/>
              </w:rPr>
              <w:t>)</w:t>
            </w:r>
            <w:r w:rsidR="00FE6C0D" w:rsidRPr="004B444F">
              <w:rPr>
                <w:sz w:val="20"/>
              </w:rPr>
              <w:t xml:space="preserve"> and the Regional Manager (Indo-China)</w:t>
            </w:r>
            <w:r w:rsidRPr="004B444F">
              <w:rPr>
                <w:sz w:val="20"/>
              </w:rPr>
              <w:t xml:space="preserve"> in identifying potential </w:t>
            </w:r>
            <w:r w:rsidR="004B444F" w:rsidRPr="004B444F">
              <w:rPr>
                <w:sz w:val="20"/>
              </w:rPr>
              <w:t xml:space="preserve">institutional </w:t>
            </w:r>
            <w:r w:rsidR="004C68CD" w:rsidRPr="004B444F">
              <w:rPr>
                <w:sz w:val="20"/>
              </w:rPr>
              <w:t>partnerships</w:t>
            </w:r>
            <w:r w:rsidRPr="004B444F">
              <w:rPr>
                <w:spacing w:val="-4"/>
                <w:sz w:val="20"/>
              </w:rPr>
              <w:t xml:space="preserve"> </w:t>
            </w:r>
            <w:r w:rsidRPr="004B444F">
              <w:rPr>
                <w:sz w:val="20"/>
              </w:rPr>
              <w:t>and</w:t>
            </w:r>
            <w:r w:rsidRPr="004B444F">
              <w:rPr>
                <w:spacing w:val="-5"/>
                <w:sz w:val="20"/>
              </w:rPr>
              <w:t xml:space="preserve"> </w:t>
            </w:r>
            <w:r w:rsidRPr="004B444F">
              <w:rPr>
                <w:sz w:val="20"/>
              </w:rPr>
              <w:t>gathering</w:t>
            </w:r>
            <w:r w:rsidRPr="004B444F">
              <w:rPr>
                <w:spacing w:val="-4"/>
                <w:sz w:val="20"/>
              </w:rPr>
              <w:t xml:space="preserve"> </w:t>
            </w:r>
            <w:r w:rsidRPr="004B444F">
              <w:rPr>
                <w:sz w:val="20"/>
              </w:rPr>
              <w:t>all</w:t>
            </w:r>
            <w:r w:rsidRPr="004B444F">
              <w:rPr>
                <w:spacing w:val="-6"/>
                <w:sz w:val="20"/>
              </w:rPr>
              <w:t xml:space="preserve"> </w:t>
            </w:r>
            <w:r w:rsidRPr="004B444F">
              <w:rPr>
                <w:sz w:val="20"/>
              </w:rPr>
              <w:t>necessary</w:t>
            </w:r>
            <w:r w:rsidRPr="004B444F">
              <w:rPr>
                <w:spacing w:val="-4"/>
                <w:sz w:val="20"/>
              </w:rPr>
              <w:t xml:space="preserve"> </w:t>
            </w:r>
            <w:r w:rsidRPr="004B444F">
              <w:rPr>
                <w:sz w:val="20"/>
              </w:rPr>
              <w:t>documentation</w:t>
            </w:r>
            <w:r w:rsidR="00F866CF">
              <w:rPr>
                <w:spacing w:val="-6"/>
                <w:sz w:val="20"/>
              </w:rPr>
              <w:t>.</w:t>
            </w:r>
          </w:p>
          <w:p w14:paraId="742F0E53" w14:textId="77777777" w:rsidR="00F866CF" w:rsidRPr="004B444F" w:rsidRDefault="00F866CF" w:rsidP="00F866CF">
            <w:pPr>
              <w:pStyle w:val="TableParagraph"/>
              <w:tabs>
                <w:tab w:val="left" w:pos="805"/>
                <w:tab w:val="left" w:pos="806"/>
              </w:tabs>
              <w:spacing w:before="4"/>
              <w:ind w:right="316"/>
              <w:rPr>
                <w:sz w:val="30"/>
              </w:rPr>
            </w:pPr>
          </w:p>
          <w:p w14:paraId="49CF7B1D" w14:textId="77777777" w:rsidR="00C0698F" w:rsidRDefault="00DC6A7A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  <w:tab w:val="left" w:pos="806"/>
              </w:tabs>
              <w:ind w:right="57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 intermediaries such as British Council.</w:t>
            </w:r>
          </w:p>
          <w:p w14:paraId="49CF7B1E" w14:textId="77777777" w:rsidR="00C0698F" w:rsidRDefault="00C0698F">
            <w:pPr>
              <w:pStyle w:val="TableParagraph"/>
              <w:spacing w:before="4"/>
              <w:rPr>
                <w:sz w:val="30"/>
              </w:rPr>
            </w:pPr>
          </w:p>
          <w:p w14:paraId="49CF7B1F" w14:textId="09E79C20" w:rsidR="00C0698F" w:rsidRDefault="00614B7B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  <w:tab w:val="left" w:pos="806"/>
              </w:tabs>
              <w:ind w:right="359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r w:rsidR="00A90956">
              <w:rPr>
                <w:sz w:val="20"/>
              </w:rPr>
              <w:t>support</w:t>
            </w:r>
            <w:r>
              <w:rPr>
                <w:sz w:val="20"/>
              </w:rPr>
              <w:t xml:space="preserve"> </w:t>
            </w:r>
            <w:r w:rsidR="00DC6A7A">
              <w:rPr>
                <w:sz w:val="20"/>
              </w:rPr>
              <w:t>conver</w:t>
            </w:r>
            <w:r w:rsidR="00A90956">
              <w:rPr>
                <w:sz w:val="20"/>
              </w:rPr>
              <w:t>sion of</w:t>
            </w:r>
            <w:r w:rsidR="00DC6A7A">
              <w:rPr>
                <w:spacing w:val="-4"/>
                <w:sz w:val="20"/>
              </w:rPr>
              <w:t xml:space="preserve"> </w:t>
            </w:r>
            <w:r w:rsidR="00DC6A7A">
              <w:rPr>
                <w:sz w:val="20"/>
              </w:rPr>
              <w:t>applicants</w:t>
            </w:r>
            <w:r w:rsidR="00DC6A7A">
              <w:rPr>
                <w:spacing w:val="-3"/>
                <w:sz w:val="20"/>
              </w:rPr>
              <w:t xml:space="preserve"> </w:t>
            </w:r>
            <w:r w:rsidR="00DC6A7A">
              <w:rPr>
                <w:sz w:val="20"/>
              </w:rPr>
              <w:t>to</w:t>
            </w:r>
            <w:r w:rsidR="00DC6A7A">
              <w:rPr>
                <w:spacing w:val="-4"/>
                <w:sz w:val="20"/>
              </w:rPr>
              <w:t xml:space="preserve"> </w:t>
            </w:r>
            <w:r w:rsidR="00DC6A7A">
              <w:rPr>
                <w:sz w:val="20"/>
              </w:rPr>
              <w:t>enrolment</w:t>
            </w:r>
            <w:r w:rsidR="00DC6A7A">
              <w:rPr>
                <w:spacing w:val="-4"/>
                <w:sz w:val="20"/>
              </w:rPr>
              <w:t xml:space="preserve"> </w:t>
            </w:r>
            <w:r w:rsidR="00DC6A7A">
              <w:rPr>
                <w:sz w:val="20"/>
              </w:rPr>
              <w:t>using</w:t>
            </w:r>
            <w:r w:rsidR="00DC6A7A">
              <w:rPr>
                <w:spacing w:val="-3"/>
                <w:sz w:val="20"/>
              </w:rPr>
              <w:t xml:space="preserve"> </w:t>
            </w:r>
            <w:r w:rsidR="00DC6A7A">
              <w:rPr>
                <w:sz w:val="20"/>
              </w:rPr>
              <w:t>a</w:t>
            </w:r>
            <w:r w:rsidR="00DC6A7A">
              <w:rPr>
                <w:spacing w:val="-4"/>
                <w:sz w:val="20"/>
              </w:rPr>
              <w:t xml:space="preserve"> </w:t>
            </w:r>
            <w:r w:rsidR="00DC6A7A">
              <w:rPr>
                <w:sz w:val="20"/>
              </w:rPr>
              <w:t>range</w:t>
            </w:r>
            <w:r w:rsidR="00DC6A7A">
              <w:rPr>
                <w:spacing w:val="-3"/>
                <w:sz w:val="20"/>
              </w:rPr>
              <w:t xml:space="preserve"> </w:t>
            </w:r>
            <w:r w:rsidR="00DC6A7A">
              <w:rPr>
                <w:sz w:val="20"/>
              </w:rPr>
              <w:t>of marketing tools as well as working with colleagues within</w:t>
            </w:r>
            <w:r w:rsidR="00DC6A7A">
              <w:rPr>
                <w:spacing w:val="-1"/>
                <w:sz w:val="20"/>
              </w:rPr>
              <w:t xml:space="preserve"> </w:t>
            </w:r>
            <w:r w:rsidR="00DC6A7A">
              <w:rPr>
                <w:sz w:val="20"/>
              </w:rPr>
              <w:t>the</w:t>
            </w:r>
            <w:r w:rsidR="00DC6A7A">
              <w:rPr>
                <w:spacing w:val="-1"/>
                <w:sz w:val="20"/>
              </w:rPr>
              <w:t xml:space="preserve"> </w:t>
            </w:r>
            <w:r w:rsidR="00DC6A7A">
              <w:rPr>
                <w:sz w:val="20"/>
              </w:rPr>
              <w:t>International</w:t>
            </w:r>
            <w:r w:rsidR="00DC6A7A">
              <w:rPr>
                <w:spacing w:val="-1"/>
                <w:sz w:val="20"/>
              </w:rPr>
              <w:t xml:space="preserve"> </w:t>
            </w:r>
            <w:r w:rsidR="00DC6A7A">
              <w:rPr>
                <w:sz w:val="20"/>
              </w:rPr>
              <w:t>Office</w:t>
            </w:r>
            <w:r w:rsidR="00DC6A7A">
              <w:rPr>
                <w:spacing w:val="-1"/>
                <w:sz w:val="20"/>
              </w:rPr>
              <w:t xml:space="preserve"> </w:t>
            </w:r>
            <w:r w:rsidR="00DC6A7A">
              <w:rPr>
                <w:sz w:val="20"/>
              </w:rPr>
              <w:t>to</w:t>
            </w:r>
            <w:r w:rsidR="00DC6A7A">
              <w:rPr>
                <w:spacing w:val="-1"/>
                <w:sz w:val="20"/>
              </w:rPr>
              <w:t xml:space="preserve"> </w:t>
            </w:r>
            <w:r w:rsidR="00DC6A7A">
              <w:rPr>
                <w:sz w:val="20"/>
              </w:rPr>
              <w:t>support</w:t>
            </w:r>
            <w:r w:rsidR="00DC6A7A">
              <w:rPr>
                <w:spacing w:val="-1"/>
                <w:sz w:val="20"/>
              </w:rPr>
              <w:t xml:space="preserve"> </w:t>
            </w:r>
            <w:r w:rsidR="00DC6A7A">
              <w:rPr>
                <w:sz w:val="20"/>
              </w:rPr>
              <w:t>the</w:t>
            </w:r>
            <w:r w:rsidR="00DC6A7A">
              <w:rPr>
                <w:spacing w:val="-1"/>
                <w:sz w:val="20"/>
              </w:rPr>
              <w:t xml:space="preserve"> </w:t>
            </w:r>
            <w:r w:rsidR="00DC6A7A">
              <w:rPr>
                <w:sz w:val="20"/>
              </w:rPr>
              <w:t>overall</w:t>
            </w:r>
            <w:r w:rsidR="00DC6A7A">
              <w:rPr>
                <w:spacing w:val="-2"/>
                <w:sz w:val="20"/>
              </w:rPr>
              <w:t xml:space="preserve"> </w:t>
            </w:r>
            <w:r w:rsidR="00DC6A7A">
              <w:rPr>
                <w:sz w:val="20"/>
              </w:rPr>
              <w:t>conversion</w:t>
            </w:r>
            <w:r w:rsidR="00DC6A7A">
              <w:rPr>
                <w:spacing w:val="-1"/>
                <w:sz w:val="20"/>
              </w:rPr>
              <w:t xml:space="preserve"> </w:t>
            </w:r>
            <w:r w:rsidR="00DC6A7A">
              <w:rPr>
                <w:sz w:val="20"/>
              </w:rPr>
              <w:t>activities.</w:t>
            </w:r>
          </w:p>
          <w:p w14:paraId="49CF7B20" w14:textId="77777777" w:rsidR="00C0698F" w:rsidRDefault="00C0698F">
            <w:pPr>
              <w:pStyle w:val="TableParagraph"/>
              <w:spacing w:before="3"/>
              <w:rPr>
                <w:sz w:val="30"/>
              </w:rPr>
            </w:pPr>
          </w:p>
          <w:p w14:paraId="641400CC" w14:textId="3D33CC76" w:rsidR="00C0698F" w:rsidRDefault="00DC6A7A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  <w:tab w:val="left" w:pos="806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 xml:space="preserve">Work closely with the </w:t>
            </w:r>
            <w:r w:rsidR="004D4FC6">
              <w:rPr>
                <w:sz w:val="20"/>
              </w:rPr>
              <w:t xml:space="preserve">Regional Manager (Indo-China) and the </w:t>
            </w:r>
            <w:r>
              <w:rPr>
                <w:sz w:val="20"/>
              </w:rPr>
              <w:t xml:space="preserve">International Marketing </w:t>
            </w:r>
            <w:r w:rsidR="00C87AE6">
              <w:rPr>
                <w:sz w:val="20"/>
              </w:rPr>
              <w:t>team</w:t>
            </w:r>
            <w:r>
              <w:rPr>
                <w:sz w:val="20"/>
              </w:rPr>
              <w:t xml:space="preserve"> to</w:t>
            </w:r>
            <w:r w:rsidR="00A77D05">
              <w:rPr>
                <w:sz w:val="20"/>
              </w:rPr>
              <w:t xml:space="preserve"> </w:t>
            </w:r>
            <w:r w:rsidR="008E7470">
              <w:rPr>
                <w:sz w:val="20"/>
              </w:rPr>
              <w:t xml:space="preserve">support </w:t>
            </w:r>
            <w:r>
              <w:rPr>
                <w:sz w:val="20"/>
              </w:rPr>
              <w:t>a range of integrated marketing campaigns, branded communications and other activities to support the recruitment of international students to the University’s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Sunderland</w:t>
            </w:r>
            <w:r w:rsidR="00F66D29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markets </w:t>
            </w:r>
            <w:r w:rsidR="00BB6FF2">
              <w:rPr>
                <w:sz w:val="20"/>
              </w:rPr>
              <w:t>within the region.</w:t>
            </w:r>
          </w:p>
          <w:p w14:paraId="6E6F88CB" w14:textId="77777777" w:rsidR="00E83AFA" w:rsidRDefault="00E83AFA" w:rsidP="00E83AFA">
            <w:pPr>
              <w:pStyle w:val="ListParagraph"/>
              <w:rPr>
                <w:sz w:val="20"/>
              </w:rPr>
            </w:pPr>
          </w:p>
          <w:p w14:paraId="5E122A4E" w14:textId="2604187A" w:rsidR="00E83AFA" w:rsidRDefault="00E83AFA" w:rsidP="00E83AFA">
            <w:pPr>
              <w:pStyle w:val="ListParagraph"/>
              <w:numPr>
                <w:ilvl w:val="0"/>
                <w:numId w:val="7"/>
              </w:numPr>
              <w:tabs>
                <w:tab w:val="left" w:pos="3190"/>
                <w:tab w:val="left" w:pos="3191"/>
              </w:tabs>
              <w:spacing w:before="100"/>
              <w:ind w:left="805" w:right="356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 w:rsidR="00A90956"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agents, partners and 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markets </w:t>
            </w:r>
            <w:r w:rsidR="007741C7">
              <w:rPr>
                <w:sz w:val="20"/>
              </w:rPr>
              <w:t>within the region</w:t>
            </w:r>
            <w:r>
              <w:rPr>
                <w:sz w:val="20"/>
              </w:rPr>
              <w:t xml:space="preserve"> and to assist them with students joining the University.</w:t>
            </w:r>
          </w:p>
          <w:p w14:paraId="2DF78E4E" w14:textId="77777777" w:rsidR="00E83AFA" w:rsidRDefault="00E83AFA" w:rsidP="00E83AFA">
            <w:pPr>
              <w:pStyle w:val="BodyText"/>
              <w:spacing w:before="4"/>
              <w:rPr>
                <w:sz w:val="30"/>
              </w:rPr>
            </w:pPr>
          </w:p>
          <w:p w14:paraId="0D1B19CF" w14:textId="06F988C1" w:rsidR="00E83AFA" w:rsidRDefault="00E83AFA" w:rsidP="00E83AFA">
            <w:pPr>
              <w:pStyle w:val="ListParagraph"/>
              <w:numPr>
                <w:ilvl w:val="0"/>
                <w:numId w:val="7"/>
              </w:numPr>
              <w:tabs>
                <w:tab w:val="left" w:pos="3190"/>
                <w:tab w:val="left" w:pos="3191"/>
              </w:tabs>
              <w:ind w:left="805" w:right="422"/>
              <w:rPr>
                <w:sz w:val="20"/>
              </w:rPr>
            </w:pPr>
            <w:r>
              <w:rPr>
                <w:sz w:val="20"/>
              </w:rPr>
              <w:lastRenderedPageBreak/>
              <w:t>Liaise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Sunderland,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International Office to </w:t>
            </w:r>
            <w:r w:rsidR="007250BD">
              <w:rPr>
                <w:sz w:val="20"/>
              </w:rPr>
              <w:t xml:space="preserve">coordinate and </w:t>
            </w:r>
            <w:r>
              <w:rPr>
                <w:sz w:val="20"/>
              </w:rPr>
              <w:t>deliver recruitment initiatives</w:t>
            </w:r>
            <w:r w:rsidR="00E973CD">
              <w:rPr>
                <w:sz w:val="20"/>
              </w:rPr>
              <w:t xml:space="preserve"> for each intake</w:t>
            </w:r>
            <w:r>
              <w:rPr>
                <w:sz w:val="20"/>
              </w:rPr>
              <w:t xml:space="preserve"> that are measurable and deliver maximum impact and value for money.</w:t>
            </w:r>
          </w:p>
          <w:p w14:paraId="5198633E" w14:textId="77777777" w:rsidR="00E83AFA" w:rsidRDefault="00E83AFA" w:rsidP="00E83AFA">
            <w:pPr>
              <w:pStyle w:val="BodyText"/>
              <w:spacing w:before="3"/>
              <w:rPr>
                <w:sz w:val="30"/>
              </w:rPr>
            </w:pPr>
          </w:p>
          <w:p w14:paraId="5E242C25" w14:textId="18AC3C4C" w:rsidR="00E83AFA" w:rsidRDefault="00297173" w:rsidP="00E83AFA">
            <w:pPr>
              <w:pStyle w:val="ListParagraph"/>
              <w:numPr>
                <w:ilvl w:val="0"/>
                <w:numId w:val="7"/>
              </w:numPr>
              <w:tabs>
                <w:tab w:val="left" w:pos="3190"/>
                <w:tab w:val="left" w:pos="3191"/>
              </w:tabs>
              <w:ind w:left="805" w:right="765"/>
              <w:rPr>
                <w:sz w:val="20"/>
              </w:rPr>
            </w:pPr>
            <w:r>
              <w:rPr>
                <w:sz w:val="20"/>
              </w:rPr>
              <w:t>Assist an</w:t>
            </w:r>
            <w:r w:rsidR="00CC3A0C">
              <w:rPr>
                <w:sz w:val="20"/>
              </w:rPr>
              <w:t>d s</w:t>
            </w:r>
            <w:r w:rsidR="00E83AFA">
              <w:rPr>
                <w:sz w:val="20"/>
              </w:rPr>
              <w:t>upport</w:t>
            </w:r>
            <w:r w:rsidR="00E83AFA">
              <w:rPr>
                <w:spacing w:val="-5"/>
                <w:sz w:val="20"/>
              </w:rPr>
              <w:t xml:space="preserve"> </w:t>
            </w:r>
            <w:r w:rsidR="00E83AFA">
              <w:rPr>
                <w:sz w:val="20"/>
              </w:rPr>
              <w:t>partnership</w:t>
            </w:r>
            <w:r w:rsidR="00E83AFA">
              <w:rPr>
                <w:spacing w:val="-4"/>
                <w:sz w:val="20"/>
              </w:rPr>
              <w:t xml:space="preserve"> </w:t>
            </w:r>
            <w:r w:rsidR="00E83AFA">
              <w:rPr>
                <w:sz w:val="20"/>
              </w:rPr>
              <w:t>and</w:t>
            </w:r>
            <w:r w:rsidR="00E83AFA">
              <w:rPr>
                <w:spacing w:val="-4"/>
                <w:sz w:val="20"/>
              </w:rPr>
              <w:t xml:space="preserve"> </w:t>
            </w:r>
            <w:r w:rsidR="00E83AFA">
              <w:rPr>
                <w:sz w:val="20"/>
              </w:rPr>
              <w:t>representative</w:t>
            </w:r>
            <w:r w:rsidR="00E83AFA">
              <w:rPr>
                <w:spacing w:val="-5"/>
                <w:sz w:val="20"/>
              </w:rPr>
              <w:t xml:space="preserve"> </w:t>
            </w:r>
            <w:r w:rsidR="00E83AFA">
              <w:rPr>
                <w:sz w:val="20"/>
              </w:rPr>
              <w:t>agent</w:t>
            </w:r>
            <w:r w:rsidR="00E83AFA">
              <w:rPr>
                <w:spacing w:val="-5"/>
                <w:sz w:val="20"/>
              </w:rPr>
              <w:t xml:space="preserve"> </w:t>
            </w:r>
            <w:r w:rsidR="00E83AFA">
              <w:rPr>
                <w:sz w:val="20"/>
              </w:rPr>
              <w:t xml:space="preserve">marketing activities and initiatives for the markets </w:t>
            </w:r>
            <w:r w:rsidR="007250BD">
              <w:rPr>
                <w:sz w:val="20"/>
              </w:rPr>
              <w:t>within the region.</w:t>
            </w:r>
          </w:p>
          <w:p w14:paraId="2EAF99D6" w14:textId="77777777" w:rsidR="00E83AFA" w:rsidRDefault="00E83AFA" w:rsidP="00E83AFA">
            <w:pPr>
              <w:pStyle w:val="BodyText"/>
              <w:spacing w:before="4"/>
              <w:rPr>
                <w:sz w:val="30"/>
              </w:rPr>
            </w:pPr>
          </w:p>
          <w:p w14:paraId="21AD8348" w14:textId="4FE15B20" w:rsidR="00E83AFA" w:rsidRDefault="00CC3A0C" w:rsidP="00E83AFA">
            <w:pPr>
              <w:pStyle w:val="ListParagraph"/>
              <w:numPr>
                <w:ilvl w:val="0"/>
                <w:numId w:val="7"/>
              </w:numPr>
              <w:tabs>
                <w:tab w:val="left" w:pos="3190"/>
                <w:tab w:val="left" w:pos="3191"/>
              </w:tabs>
              <w:ind w:left="805" w:right="500"/>
              <w:rPr>
                <w:sz w:val="20"/>
              </w:rPr>
            </w:pPr>
            <w:r>
              <w:rPr>
                <w:sz w:val="20"/>
              </w:rPr>
              <w:t>Coordinate</w:t>
            </w:r>
            <w:r w:rsidR="00E83AFA">
              <w:rPr>
                <w:spacing w:val="-3"/>
                <w:sz w:val="20"/>
              </w:rPr>
              <w:t xml:space="preserve"> </w:t>
            </w:r>
            <w:r w:rsidR="00E83AFA">
              <w:rPr>
                <w:sz w:val="20"/>
              </w:rPr>
              <w:t>events</w:t>
            </w:r>
            <w:r w:rsidR="00E83AFA">
              <w:rPr>
                <w:spacing w:val="-3"/>
                <w:sz w:val="20"/>
              </w:rPr>
              <w:t xml:space="preserve"> </w:t>
            </w:r>
            <w:r w:rsidR="00E83AFA">
              <w:rPr>
                <w:sz w:val="20"/>
              </w:rPr>
              <w:t>overseas</w:t>
            </w:r>
            <w:r w:rsidR="00E83AFA">
              <w:rPr>
                <w:spacing w:val="-3"/>
                <w:sz w:val="20"/>
              </w:rPr>
              <w:t xml:space="preserve"> </w:t>
            </w:r>
            <w:r w:rsidR="00E83AFA">
              <w:rPr>
                <w:sz w:val="20"/>
              </w:rPr>
              <w:t>to</w:t>
            </w:r>
            <w:r w:rsidR="00E83AFA">
              <w:rPr>
                <w:spacing w:val="-3"/>
                <w:sz w:val="20"/>
              </w:rPr>
              <w:t xml:space="preserve"> </w:t>
            </w:r>
            <w:r w:rsidR="00E83AFA">
              <w:rPr>
                <w:sz w:val="20"/>
              </w:rPr>
              <w:t>promote</w:t>
            </w:r>
            <w:r w:rsidR="00E83AFA">
              <w:rPr>
                <w:spacing w:val="-4"/>
                <w:sz w:val="20"/>
              </w:rPr>
              <w:t xml:space="preserve"> </w:t>
            </w:r>
            <w:r w:rsidR="000F0145">
              <w:rPr>
                <w:spacing w:val="-4"/>
                <w:sz w:val="20"/>
              </w:rPr>
              <w:t xml:space="preserve">the University </w:t>
            </w:r>
            <w:r w:rsidR="00E83AFA">
              <w:rPr>
                <w:sz w:val="20"/>
              </w:rPr>
              <w:t>to</w:t>
            </w:r>
            <w:r w:rsidR="00E83AFA">
              <w:rPr>
                <w:spacing w:val="-4"/>
                <w:sz w:val="20"/>
              </w:rPr>
              <w:t xml:space="preserve"> </w:t>
            </w:r>
            <w:r w:rsidR="00E83AFA">
              <w:rPr>
                <w:sz w:val="20"/>
              </w:rPr>
              <w:t>a</w:t>
            </w:r>
            <w:r w:rsidR="00E83AFA">
              <w:rPr>
                <w:spacing w:val="-3"/>
                <w:sz w:val="20"/>
              </w:rPr>
              <w:t xml:space="preserve"> </w:t>
            </w:r>
            <w:r w:rsidR="00E83AFA">
              <w:rPr>
                <w:sz w:val="20"/>
              </w:rPr>
              <w:t>range</w:t>
            </w:r>
            <w:r w:rsidR="00E83AFA">
              <w:rPr>
                <w:spacing w:val="-3"/>
                <w:sz w:val="20"/>
              </w:rPr>
              <w:t xml:space="preserve"> </w:t>
            </w:r>
            <w:r w:rsidR="00E83AFA">
              <w:rPr>
                <w:sz w:val="20"/>
              </w:rPr>
              <w:t>of</w:t>
            </w:r>
            <w:r w:rsidR="00E83AFA">
              <w:rPr>
                <w:spacing w:val="-4"/>
                <w:sz w:val="20"/>
              </w:rPr>
              <w:t xml:space="preserve"> </w:t>
            </w:r>
            <w:r w:rsidR="00E83AFA">
              <w:rPr>
                <w:sz w:val="20"/>
              </w:rPr>
              <w:t>B2B</w:t>
            </w:r>
            <w:r w:rsidR="00E83AFA">
              <w:rPr>
                <w:spacing w:val="-4"/>
                <w:sz w:val="20"/>
              </w:rPr>
              <w:t xml:space="preserve"> </w:t>
            </w:r>
            <w:r w:rsidR="00E83AFA">
              <w:rPr>
                <w:sz w:val="20"/>
              </w:rPr>
              <w:t>and</w:t>
            </w:r>
            <w:r w:rsidR="00E83AFA">
              <w:rPr>
                <w:spacing w:val="-3"/>
                <w:sz w:val="20"/>
              </w:rPr>
              <w:t xml:space="preserve"> </w:t>
            </w:r>
            <w:r w:rsidR="00E83AFA">
              <w:rPr>
                <w:sz w:val="20"/>
              </w:rPr>
              <w:t xml:space="preserve">B2C audiences with the aim of generating income </w:t>
            </w:r>
            <w:r w:rsidR="005F2FCC">
              <w:rPr>
                <w:sz w:val="20"/>
              </w:rPr>
              <w:t>for</w:t>
            </w:r>
            <w:r w:rsidR="00E83AFA">
              <w:rPr>
                <w:sz w:val="20"/>
              </w:rPr>
              <w:t xml:space="preserve"> the University.</w:t>
            </w:r>
          </w:p>
          <w:p w14:paraId="18922126" w14:textId="77777777" w:rsidR="00E83AFA" w:rsidRDefault="00E83AFA" w:rsidP="00E83AFA">
            <w:pPr>
              <w:pStyle w:val="BodyText"/>
              <w:spacing w:before="4"/>
              <w:rPr>
                <w:sz w:val="30"/>
              </w:rPr>
            </w:pPr>
          </w:p>
          <w:p w14:paraId="390E66ED" w14:textId="77777777" w:rsidR="00E83AFA" w:rsidRDefault="00E83AFA" w:rsidP="00E83AFA">
            <w:pPr>
              <w:pStyle w:val="ListParagraph"/>
              <w:numPr>
                <w:ilvl w:val="0"/>
                <w:numId w:val="7"/>
              </w:numPr>
              <w:tabs>
                <w:tab w:val="left" w:pos="3190"/>
                <w:tab w:val="left" w:pos="3191"/>
              </w:tabs>
              <w:ind w:left="805" w:right="334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overseas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 of Sunderland and University of Sunderland in London through the website, social media, email, on-campus events and briefing sessions.</w:t>
            </w:r>
          </w:p>
          <w:p w14:paraId="4BD46FC0" w14:textId="77777777" w:rsidR="00E83AFA" w:rsidRDefault="00E83AFA" w:rsidP="00E83AFA">
            <w:pPr>
              <w:pStyle w:val="BodyText"/>
              <w:spacing w:before="2"/>
              <w:rPr>
                <w:sz w:val="30"/>
              </w:rPr>
            </w:pPr>
          </w:p>
          <w:p w14:paraId="2FCFFB0F" w14:textId="77777777" w:rsidR="00E83AFA" w:rsidRDefault="00E83AFA" w:rsidP="00E83AFA">
            <w:pPr>
              <w:pStyle w:val="ListParagraph"/>
              <w:numPr>
                <w:ilvl w:val="0"/>
                <w:numId w:val="7"/>
              </w:numPr>
              <w:tabs>
                <w:tab w:val="left" w:pos="3190"/>
                <w:tab w:val="left" w:pos="3191"/>
              </w:tabs>
              <w:ind w:left="805" w:right="36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closely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overseas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advice for incoming students and staff.</w:t>
            </w:r>
          </w:p>
          <w:p w14:paraId="35E75777" w14:textId="77777777" w:rsidR="00E83AFA" w:rsidRDefault="00E83AFA" w:rsidP="00E83AFA">
            <w:pPr>
              <w:pStyle w:val="BodyText"/>
              <w:spacing w:before="3"/>
              <w:rPr>
                <w:sz w:val="30"/>
              </w:rPr>
            </w:pPr>
          </w:p>
          <w:p w14:paraId="07132DAD" w14:textId="77777777" w:rsidR="00E83AFA" w:rsidRDefault="00E83AFA" w:rsidP="00E83AFA">
            <w:pPr>
              <w:pStyle w:val="ListParagraph"/>
              <w:numPr>
                <w:ilvl w:val="0"/>
                <w:numId w:val="7"/>
              </w:numPr>
              <w:tabs>
                <w:tab w:val="left" w:pos="3190"/>
                <w:tab w:val="left" w:pos="3191"/>
              </w:tabs>
              <w:ind w:left="805" w:right="88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commensurate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 required by the International Office Senior Management Team or University’s Executive Team.</w:t>
            </w:r>
          </w:p>
          <w:p w14:paraId="6F34F5A5" w14:textId="77777777" w:rsidR="00E83AFA" w:rsidRDefault="00E83AFA" w:rsidP="00E83AFA">
            <w:pPr>
              <w:pStyle w:val="TableParagraph"/>
              <w:tabs>
                <w:tab w:val="left" w:pos="805"/>
                <w:tab w:val="left" w:pos="806"/>
              </w:tabs>
              <w:ind w:right="95"/>
              <w:rPr>
                <w:sz w:val="20"/>
              </w:rPr>
            </w:pPr>
          </w:p>
          <w:p w14:paraId="0D0A18CF" w14:textId="24B78CB7" w:rsidR="00E83AFA" w:rsidRDefault="00E83AFA" w:rsidP="00E83AFA">
            <w:pPr>
              <w:pStyle w:val="Heading2"/>
              <w:spacing w:before="75"/>
              <w:ind w:left="0"/>
              <w:rPr>
                <w:u w:val="none"/>
              </w:rPr>
            </w:pPr>
            <w:r>
              <w:t>Supporting Customers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Stakeholders</w:t>
            </w:r>
          </w:p>
          <w:p w14:paraId="576666A2" w14:textId="77777777" w:rsidR="00E83AFA" w:rsidRDefault="00E83AFA" w:rsidP="00E83AFA">
            <w:pPr>
              <w:pStyle w:val="BodyText"/>
              <w:spacing w:before="8"/>
              <w:rPr>
                <w:b/>
                <w:sz w:val="21"/>
              </w:rPr>
            </w:pPr>
          </w:p>
          <w:p w14:paraId="0E7C3FDA" w14:textId="77777777" w:rsidR="00E83AFA" w:rsidRDefault="00E83AFA" w:rsidP="00E83AFA">
            <w:pPr>
              <w:pStyle w:val="ListParagraph"/>
              <w:numPr>
                <w:ilvl w:val="0"/>
                <w:numId w:val="7"/>
              </w:numPr>
              <w:tabs>
                <w:tab w:val="left" w:pos="3190"/>
                <w:tab w:val="left" w:pos="3191"/>
              </w:tabs>
              <w:spacing w:before="100"/>
              <w:ind w:left="720" w:right="53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externally </w:t>
            </w:r>
            <w:r>
              <w:rPr>
                <w:spacing w:val="-2"/>
                <w:sz w:val="20"/>
              </w:rPr>
              <w:t>including:</w:t>
            </w:r>
          </w:p>
          <w:p w14:paraId="4FAA505B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65"/>
              </w:tabs>
              <w:spacing w:before="59"/>
              <w:ind w:left="1494" w:hanging="361"/>
              <w:rPr>
                <w:sz w:val="20"/>
              </w:rPr>
            </w:pPr>
            <w:r>
              <w:rPr>
                <w:spacing w:val="-2"/>
                <w:sz w:val="20"/>
              </w:rPr>
              <w:t>Faculties</w:t>
            </w:r>
          </w:p>
          <w:p w14:paraId="53D99BCF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65"/>
              </w:tabs>
              <w:spacing w:before="42"/>
              <w:ind w:left="1494" w:hanging="361"/>
              <w:rPr>
                <w:sz w:val="20"/>
              </w:rPr>
            </w:pPr>
            <w:r>
              <w:rPr>
                <w:spacing w:val="-2"/>
                <w:sz w:val="20"/>
              </w:rPr>
              <w:t>Compliance</w:t>
            </w:r>
          </w:p>
          <w:p w14:paraId="5E3B2B7D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65"/>
              </w:tabs>
              <w:spacing w:before="43"/>
              <w:ind w:left="1494" w:hanging="361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Journey</w:t>
            </w:r>
          </w:p>
          <w:p w14:paraId="1F004BB4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65"/>
              </w:tabs>
              <w:spacing w:before="43"/>
              <w:ind w:left="1494" w:hanging="361"/>
              <w:rPr>
                <w:sz w:val="20"/>
              </w:rPr>
            </w:pPr>
            <w:r>
              <w:rPr>
                <w:spacing w:val="-2"/>
                <w:sz w:val="20"/>
              </w:rPr>
              <w:t>Finance</w:t>
            </w:r>
          </w:p>
          <w:p w14:paraId="69650471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65"/>
              </w:tabs>
              <w:spacing w:before="41"/>
              <w:ind w:left="1494" w:hanging="361"/>
              <w:rPr>
                <w:sz w:val="20"/>
              </w:rPr>
            </w:pPr>
            <w:r>
              <w:rPr>
                <w:spacing w:val="-2"/>
                <w:sz w:val="20"/>
              </w:rPr>
              <w:t>Planning</w:t>
            </w:r>
          </w:p>
          <w:p w14:paraId="63684AE6" w14:textId="77777777" w:rsidR="00E83AFA" w:rsidRP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65"/>
              </w:tabs>
              <w:spacing w:before="43"/>
              <w:ind w:left="1494" w:hanging="361"/>
              <w:rPr>
                <w:sz w:val="20"/>
              </w:rPr>
            </w:pPr>
            <w:r>
              <w:rPr>
                <w:spacing w:val="-2"/>
                <w:sz w:val="20"/>
              </w:rPr>
              <w:t>Marketing</w:t>
            </w:r>
          </w:p>
          <w:p w14:paraId="3CA829A8" w14:textId="1C3E91BB" w:rsidR="00E83AFA" w:rsidRP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65"/>
              </w:tabs>
              <w:spacing w:before="43"/>
              <w:ind w:left="1494" w:hanging="361"/>
              <w:rPr>
                <w:sz w:val="20"/>
              </w:rPr>
            </w:pPr>
            <w:r>
              <w:rPr>
                <w:spacing w:val="-2"/>
                <w:sz w:val="20"/>
              </w:rPr>
              <w:t>Overseas offices</w:t>
            </w:r>
          </w:p>
          <w:p w14:paraId="14C506A3" w14:textId="0B093E65" w:rsidR="00E83AFA" w:rsidRP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65"/>
              </w:tabs>
              <w:spacing w:before="43"/>
              <w:ind w:left="1494" w:hanging="361"/>
              <w:rPr>
                <w:sz w:val="20"/>
              </w:rPr>
            </w:pPr>
            <w:r>
              <w:rPr>
                <w:spacing w:val="-2"/>
                <w:sz w:val="20"/>
              </w:rPr>
              <w:t>TNE Partners</w:t>
            </w:r>
          </w:p>
          <w:p w14:paraId="583D49CA" w14:textId="75B1E5A1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65"/>
              </w:tabs>
              <w:spacing w:before="43"/>
              <w:ind w:left="1494" w:hanging="361"/>
              <w:rPr>
                <w:sz w:val="20"/>
              </w:rPr>
            </w:pPr>
            <w:r>
              <w:rPr>
                <w:spacing w:val="-2"/>
                <w:sz w:val="20"/>
              </w:rPr>
              <w:t>Agents</w:t>
            </w:r>
          </w:p>
          <w:p w14:paraId="5E0CF919" w14:textId="77777777" w:rsidR="00E83AFA" w:rsidRDefault="00E83AFA" w:rsidP="00E83AFA">
            <w:pPr>
              <w:pStyle w:val="TableParagraph"/>
              <w:tabs>
                <w:tab w:val="left" w:pos="805"/>
                <w:tab w:val="left" w:pos="806"/>
              </w:tabs>
              <w:ind w:right="95"/>
              <w:rPr>
                <w:sz w:val="20"/>
              </w:rPr>
            </w:pPr>
          </w:p>
          <w:p w14:paraId="1C38CC79" w14:textId="77777777" w:rsidR="00E83AFA" w:rsidRDefault="00E83AFA" w:rsidP="00E83AFA">
            <w:pPr>
              <w:pStyle w:val="TableParagraph"/>
              <w:tabs>
                <w:tab w:val="left" w:pos="805"/>
                <w:tab w:val="left" w:pos="806"/>
              </w:tabs>
              <w:ind w:right="95"/>
              <w:rPr>
                <w:sz w:val="20"/>
              </w:rPr>
            </w:pPr>
          </w:p>
          <w:p w14:paraId="01992F4C" w14:textId="77777777" w:rsidR="00E83AFA" w:rsidRDefault="00E83AFA" w:rsidP="00E83AFA">
            <w:pPr>
              <w:pStyle w:val="Heading2"/>
              <w:ind w:left="0"/>
              <w:rPr>
                <w:u w:val="none"/>
              </w:rPr>
            </w:pPr>
            <w:r>
              <w:t>Contribution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Culture</w:t>
            </w:r>
          </w:p>
          <w:p w14:paraId="6CB8194C" w14:textId="77777777" w:rsidR="00E83AFA" w:rsidRDefault="00E83AFA" w:rsidP="00E83AFA">
            <w:pPr>
              <w:pStyle w:val="BodyText"/>
              <w:spacing w:before="7"/>
              <w:rPr>
                <w:b/>
                <w:sz w:val="21"/>
              </w:rPr>
            </w:pPr>
          </w:p>
          <w:p w14:paraId="6DAF7CA2" w14:textId="77777777" w:rsidR="00E83AFA" w:rsidRDefault="00E83AFA" w:rsidP="00E83AFA">
            <w:pPr>
              <w:pStyle w:val="ListParagraph"/>
              <w:numPr>
                <w:ilvl w:val="0"/>
                <w:numId w:val="7"/>
              </w:numPr>
              <w:tabs>
                <w:tab w:val="left" w:pos="3190"/>
                <w:tab w:val="left" w:pos="3191"/>
              </w:tabs>
              <w:spacing w:before="101"/>
              <w:ind w:left="720" w:right="113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supports University and Service priorities, including:</w:t>
            </w:r>
          </w:p>
          <w:p w14:paraId="004D3A2F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11"/>
              </w:tabs>
              <w:spacing w:before="59"/>
              <w:ind w:left="1440" w:hanging="361"/>
              <w:rPr>
                <w:sz w:val="20"/>
              </w:rPr>
            </w:pPr>
            <w:r>
              <w:rPr>
                <w:spacing w:val="-2"/>
                <w:sz w:val="20"/>
              </w:rPr>
              <w:t>Responsiveness</w:t>
            </w:r>
          </w:p>
          <w:p w14:paraId="2DBDBCC5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11"/>
              </w:tabs>
              <w:spacing w:before="54" w:line="223" w:lineRule="auto"/>
              <w:ind w:left="1440" w:right="870"/>
              <w:rPr>
                <w:sz w:val="20"/>
              </w:rPr>
            </w:pPr>
            <w:r>
              <w:rPr>
                <w:sz w:val="20"/>
              </w:rPr>
              <w:t>Excellence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delivering services of the highest quality</w:t>
            </w:r>
          </w:p>
          <w:p w14:paraId="62FFA509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11"/>
              </w:tabs>
              <w:spacing w:before="63"/>
              <w:ind w:left="1440" w:hanging="361"/>
              <w:rPr>
                <w:sz w:val="20"/>
              </w:rPr>
            </w:pPr>
            <w:r>
              <w:rPr>
                <w:sz w:val="20"/>
              </w:rPr>
              <w:t>Ownership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actions;</w:t>
            </w:r>
          </w:p>
          <w:p w14:paraId="046B3FD6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11"/>
              </w:tabs>
              <w:spacing w:before="43"/>
              <w:ind w:left="1440" w:hanging="361"/>
              <w:rPr>
                <w:sz w:val="20"/>
              </w:rPr>
            </w:pPr>
            <w:r>
              <w:rPr>
                <w:sz w:val="20"/>
              </w:rPr>
              <w:t>Adaptability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'can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attitude</w:t>
            </w:r>
          </w:p>
          <w:p w14:paraId="217CA7FF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11"/>
              </w:tabs>
              <w:spacing w:before="41"/>
              <w:ind w:left="1440" w:hanging="361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2"/>
                <w:sz w:val="20"/>
              </w:rPr>
              <w:t xml:space="preserve"> communication</w:t>
            </w:r>
          </w:p>
          <w:p w14:paraId="46459E67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11"/>
              </w:tabs>
              <w:spacing w:before="44"/>
              <w:ind w:left="1440" w:hanging="361"/>
              <w:rPr>
                <w:sz w:val="20"/>
              </w:rPr>
            </w:pPr>
            <w:r>
              <w:rPr>
                <w:spacing w:val="-2"/>
                <w:sz w:val="20"/>
              </w:rPr>
              <w:t>Innovation</w:t>
            </w:r>
          </w:p>
          <w:p w14:paraId="77DABB2B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11"/>
              </w:tabs>
              <w:spacing w:before="42"/>
              <w:ind w:left="1440" w:hanging="361"/>
              <w:rPr>
                <w:sz w:val="20"/>
              </w:rPr>
            </w:pPr>
            <w:r>
              <w:rPr>
                <w:spacing w:val="-2"/>
                <w:sz w:val="20"/>
              </w:rPr>
              <w:t>Inclusiveness</w:t>
            </w:r>
          </w:p>
          <w:p w14:paraId="1D4B5417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11"/>
              </w:tabs>
              <w:spacing w:before="54" w:line="223" w:lineRule="auto"/>
              <w:ind w:left="1440" w:right="903"/>
              <w:rPr>
                <w:sz w:val="20"/>
              </w:rPr>
            </w:pPr>
            <w:r>
              <w:rPr>
                <w:sz w:val="20"/>
              </w:rPr>
              <w:t>Collaboration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boundaries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 strengthen working relationships</w:t>
            </w:r>
          </w:p>
          <w:p w14:paraId="6DE5A662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11"/>
              </w:tabs>
              <w:spacing w:before="74" w:line="223" w:lineRule="auto"/>
              <w:ind w:left="1440" w:right="1260"/>
              <w:rPr>
                <w:sz w:val="20"/>
              </w:rPr>
            </w:pPr>
            <w:r>
              <w:rPr>
                <w:sz w:val="20"/>
              </w:rPr>
              <w:t>Offering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 considered and robust</w:t>
            </w:r>
          </w:p>
          <w:p w14:paraId="1E2CE801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11"/>
              </w:tabs>
              <w:spacing w:before="63"/>
              <w:ind w:left="1440" w:hanging="361"/>
              <w:rPr>
                <w:sz w:val="20"/>
              </w:rPr>
            </w:pPr>
            <w:r>
              <w:rPr>
                <w:sz w:val="20"/>
              </w:rPr>
              <w:t>Flexibility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approach</w:t>
            </w:r>
          </w:p>
          <w:p w14:paraId="3BCD1F24" w14:textId="77777777" w:rsidR="00E83AFA" w:rsidRDefault="00E83AFA" w:rsidP="00E83AFA">
            <w:pPr>
              <w:pStyle w:val="ListParagraph"/>
              <w:numPr>
                <w:ilvl w:val="1"/>
                <w:numId w:val="7"/>
              </w:numPr>
              <w:tabs>
                <w:tab w:val="left" w:pos="3911"/>
              </w:tabs>
              <w:spacing w:before="42"/>
              <w:ind w:left="1440" w:hanging="361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student-</w:t>
            </w:r>
            <w:r>
              <w:rPr>
                <w:spacing w:val="-2"/>
                <w:sz w:val="20"/>
              </w:rPr>
              <w:t>centric’</w:t>
            </w:r>
          </w:p>
          <w:p w14:paraId="254B9C48" w14:textId="77777777" w:rsidR="00E83AFA" w:rsidRDefault="00E83AFA" w:rsidP="00E83AFA">
            <w:pPr>
              <w:pStyle w:val="TableParagraph"/>
              <w:tabs>
                <w:tab w:val="left" w:pos="805"/>
                <w:tab w:val="left" w:pos="806"/>
              </w:tabs>
              <w:ind w:right="95"/>
              <w:rPr>
                <w:sz w:val="20"/>
              </w:rPr>
            </w:pPr>
          </w:p>
          <w:p w14:paraId="71F80D27" w14:textId="77777777" w:rsidR="00E83AFA" w:rsidRDefault="00E83AFA" w:rsidP="00E83AFA">
            <w:pPr>
              <w:pStyle w:val="TableParagraph"/>
              <w:tabs>
                <w:tab w:val="left" w:pos="805"/>
                <w:tab w:val="left" w:pos="806"/>
              </w:tabs>
              <w:ind w:right="95"/>
              <w:rPr>
                <w:sz w:val="20"/>
              </w:rPr>
            </w:pPr>
          </w:p>
          <w:p w14:paraId="1FACCDEE" w14:textId="77777777" w:rsidR="00E83AFA" w:rsidRDefault="00E83AFA" w:rsidP="00E83AFA">
            <w:pPr>
              <w:pStyle w:val="ListParagraph"/>
              <w:numPr>
                <w:ilvl w:val="0"/>
                <w:numId w:val="7"/>
              </w:numPr>
              <w:tabs>
                <w:tab w:val="left" w:pos="3190"/>
                <w:tab w:val="left" w:pos="3191"/>
              </w:tabs>
              <w:ind w:left="720" w:right="42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and a strong team ethic.</w:t>
            </w:r>
          </w:p>
          <w:p w14:paraId="4364F150" w14:textId="77777777" w:rsidR="00E83AFA" w:rsidRDefault="00E83AFA" w:rsidP="00E83AFA">
            <w:pPr>
              <w:pStyle w:val="BodyText"/>
              <w:spacing w:before="3"/>
              <w:rPr>
                <w:sz w:val="30"/>
              </w:rPr>
            </w:pPr>
          </w:p>
          <w:p w14:paraId="1458EBB0" w14:textId="77777777" w:rsidR="00E83AFA" w:rsidRDefault="00E83AFA" w:rsidP="00E83AFA">
            <w:pPr>
              <w:pStyle w:val="ListParagraph"/>
              <w:numPr>
                <w:ilvl w:val="0"/>
                <w:numId w:val="7"/>
              </w:numPr>
              <w:tabs>
                <w:tab w:val="left" w:pos="3190"/>
                <w:tab w:val="left" w:pos="3191"/>
              </w:tabs>
              <w:ind w:left="720" w:right="511"/>
              <w:rPr>
                <w:sz w:val="20"/>
              </w:rPr>
            </w:pPr>
            <w:r>
              <w:rPr>
                <w:sz w:val="20"/>
              </w:rPr>
              <w:t>Familiarity,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empathy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 with overseas partners.</w:t>
            </w:r>
          </w:p>
          <w:p w14:paraId="325678A2" w14:textId="77777777" w:rsidR="00E83AFA" w:rsidRPr="00E83AFA" w:rsidRDefault="00E83AFA" w:rsidP="00E83AFA">
            <w:pPr>
              <w:pStyle w:val="ListParagraph"/>
              <w:rPr>
                <w:sz w:val="20"/>
              </w:rPr>
            </w:pPr>
          </w:p>
          <w:p w14:paraId="0D8EBA3C" w14:textId="178D9417" w:rsidR="00E83AFA" w:rsidRPr="00E83AFA" w:rsidRDefault="00E83AFA" w:rsidP="00E83AFA">
            <w:pPr>
              <w:pStyle w:val="ListParagraph"/>
              <w:numPr>
                <w:ilvl w:val="0"/>
                <w:numId w:val="7"/>
              </w:numPr>
              <w:tabs>
                <w:tab w:val="left" w:pos="805"/>
                <w:tab w:val="left" w:pos="806"/>
                <w:tab w:val="left" w:pos="3190"/>
                <w:tab w:val="left" w:pos="3191"/>
              </w:tabs>
              <w:ind w:left="720" w:right="95"/>
              <w:rPr>
                <w:sz w:val="20"/>
              </w:rPr>
            </w:pPr>
            <w:r w:rsidRPr="00E83AFA">
              <w:rPr>
                <w:sz w:val="20"/>
              </w:rPr>
              <w:t>Working to achieve common objectives; sharing values of continuous improvement,</w:t>
            </w:r>
            <w:r w:rsidRPr="00E83AFA">
              <w:rPr>
                <w:spacing w:val="-6"/>
                <w:sz w:val="20"/>
              </w:rPr>
              <w:t xml:space="preserve"> </w:t>
            </w:r>
            <w:r w:rsidRPr="00E83AFA">
              <w:rPr>
                <w:sz w:val="20"/>
              </w:rPr>
              <w:t>transparency,</w:t>
            </w:r>
            <w:r w:rsidRPr="00E83AFA">
              <w:rPr>
                <w:spacing w:val="-6"/>
                <w:sz w:val="20"/>
              </w:rPr>
              <w:t xml:space="preserve"> </w:t>
            </w:r>
            <w:r w:rsidRPr="00E83AFA">
              <w:rPr>
                <w:sz w:val="20"/>
              </w:rPr>
              <w:t>openness,</w:t>
            </w:r>
            <w:r w:rsidRPr="00E83AFA">
              <w:rPr>
                <w:spacing w:val="-6"/>
                <w:sz w:val="20"/>
              </w:rPr>
              <w:t xml:space="preserve"> </w:t>
            </w:r>
            <w:r w:rsidRPr="00E83AFA">
              <w:rPr>
                <w:sz w:val="20"/>
              </w:rPr>
              <w:t>fairness,</w:t>
            </w:r>
            <w:r w:rsidRPr="00E83AFA">
              <w:rPr>
                <w:spacing w:val="-6"/>
                <w:sz w:val="20"/>
              </w:rPr>
              <w:t xml:space="preserve"> </w:t>
            </w:r>
            <w:r w:rsidRPr="00E83AFA">
              <w:rPr>
                <w:sz w:val="20"/>
              </w:rPr>
              <w:t>integrity,</w:t>
            </w:r>
            <w:r w:rsidRPr="00E83AFA">
              <w:rPr>
                <w:spacing w:val="-5"/>
                <w:sz w:val="20"/>
              </w:rPr>
              <w:t xml:space="preserve"> </w:t>
            </w:r>
            <w:r w:rsidRPr="00E83AFA">
              <w:rPr>
                <w:sz w:val="20"/>
              </w:rPr>
              <w:t>trust,</w:t>
            </w:r>
            <w:r w:rsidRPr="00E83AFA">
              <w:rPr>
                <w:spacing w:val="-6"/>
                <w:sz w:val="20"/>
              </w:rPr>
              <w:t xml:space="preserve"> </w:t>
            </w:r>
            <w:r w:rsidRPr="00E83AFA">
              <w:rPr>
                <w:sz w:val="20"/>
              </w:rPr>
              <w:t>respect</w:t>
            </w:r>
            <w:r w:rsidRPr="00E83AFA">
              <w:rPr>
                <w:spacing w:val="-6"/>
                <w:sz w:val="20"/>
              </w:rPr>
              <w:t xml:space="preserve"> </w:t>
            </w:r>
            <w:r w:rsidRPr="00E83AFA">
              <w:rPr>
                <w:sz w:val="20"/>
              </w:rPr>
              <w:t>and thought for colleagues and others.</w:t>
            </w:r>
          </w:p>
          <w:p w14:paraId="730E3834" w14:textId="77777777" w:rsidR="00E83AFA" w:rsidRDefault="00E83AFA" w:rsidP="00E83AFA">
            <w:pPr>
              <w:pStyle w:val="TableParagraph"/>
              <w:tabs>
                <w:tab w:val="left" w:pos="805"/>
                <w:tab w:val="left" w:pos="806"/>
              </w:tabs>
              <w:ind w:right="95"/>
              <w:rPr>
                <w:sz w:val="20"/>
              </w:rPr>
            </w:pPr>
          </w:p>
          <w:p w14:paraId="49CF7B23" w14:textId="62E6CEFB" w:rsidR="00E83AFA" w:rsidRDefault="00E83AFA" w:rsidP="00E83AFA">
            <w:pPr>
              <w:pStyle w:val="TableParagraph"/>
              <w:tabs>
                <w:tab w:val="left" w:pos="805"/>
                <w:tab w:val="left" w:pos="806"/>
              </w:tabs>
              <w:ind w:right="95"/>
              <w:rPr>
                <w:sz w:val="20"/>
              </w:rPr>
            </w:pPr>
          </w:p>
        </w:tc>
      </w:tr>
      <w:tr w:rsidR="00E83AFA" w14:paraId="7F15CBDE" w14:textId="77777777" w:rsidTr="00E83AFA">
        <w:trPr>
          <w:trHeight w:val="1460"/>
        </w:trPr>
        <w:tc>
          <w:tcPr>
            <w:tcW w:w="2247" w:type="dxa"/>
            <w:tcBorders>
              <w:top w:val="single" w:sz="48" w:space="0" w:color="FFFFFF"/>
              <w:left w:val="nil"/>
              <w:bottom w:val="nil"/>
            </w:tcBorders>
            <w:shd w:val="clear" w:color="auto" w:fill="B6DDE8"/>
          </w:tcPr>
          <w:p w14:paraId="53A38EC3" w14:textId="77777777" w:rsidR="00E83AFA" w:rsidRDefault="00E83AFA" w:rsidP="00E83AFA">
            <w:pPr>
              <w:pStyle w:val="Heading2"/>
              <w:ind w:left="201"/>
              <w:rPr>
                <w:u w:val="none"/>
              </w:rPr>
            </w:pPr>
            <w:r>
              <w:rPr>
                <w:color w:val="626366"/>
                <w:spacing w:val="-2"/>
                <w:u w:val="none"/>
              </w:rPr>
              <w:lastRenderedPageBreak/>
              <w:t>Special Circumstances:</w:t>
            </w:r>
          </w:p>
          <w:p w14:paraId="3FEBD8BB" w14:textId="77777777" w:rsidR="00E83AFA" w:rsidRDefault="00E83AFA">
            <w:pPr>
              <w:pStyle w:val="TableParagraph"/>
              <w:ind w:left="86"/>
              <w:rPr>
                <w:b/>
                <w:color w:val="626366"/>
                <w:sz w:val="20"/>
              </w:rPr>
            </w:pPr>
          </w:p>
        </w:tc>
        <w:tc>
          <w:tcPr>
            <w:tcW w:w="7627" w:type="dxa"/>
            <w:tcBorders>
              <w:top w:val="single" w:sz="48" w:space="0" w:color="FFFFFF"/>
              <w:bottom w:val="nil"/>
              <w:right w:val="nil"/>
            </w:tcBorders>
            <w:shd w:val="clear" w:color="auto" w:fill="DAEDF3"/>
          </w:tcPr>
          <w:p w14:paraId="305ACD3E" w14:textId="77777777" w:rsidR="00092B46" w:rsidRDefault="00E83AFA" w:rsidP="00092B46">
            <w:pPr>
              <w:pStyle w:val="List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78"/>
              <w:ind w:left="561" w:right="76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post-holder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 include weekend or out of office hours working arrangements.</w:t>
            </w:r>
          </w:p>
          <w:p w14:paraId="360E23E6" w14:textId="63F03F77" w:rsidR="00E83AFA" w:rsidRDefault="00E679B6" w:rsidP="00092B46">
            <w:pPr>
              <w:pStyle w:val="List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78"/>
              <w:ind w:left="561" w:right="768"/>
              <w:rPr>
                <w:sz w:val="20"/>
              </w:rPr>
            </w:pPr>
            <w:r>
              <w:rPr>
                <w:sz w:val="20"/>
              </w:rPr>
              <w:t>Travel within Vietnam and some o</w:t>
            </w:r>
            <w:r w:rsidR="00092B46" w:rsidRPr="00092B46">
              <w:rPr>
                <w:sz w:val="20"/>
              </w:rPr>
              <w:t>verseas</w:t>
            </w:r>
            <w:r w:rsidR="00092B46" w:rsidRPr="00092B46">
              <w:rPr>
                <w:spacing w:val="-2"/>
                <w:sz w:val="20"/>
              </w:rPr>
              <w:t xml:space="preserve"> </w:t>
            </w:r>
            <w:r w:rsidR="00092B46" w:rsidRPr="00092B46">
              <w:rPr>
                <w:sz w:val="20"/>
              </w:rPr>
              <w:t>travel</w:t>
            </w:r>
            <w:r w:rsidR="00092B46" w:rsidRPr="00092B46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  <w:r w:rsidR="00092B46" w:rsidRPr="00092B46">
              <w:rPr>
                <w:spacing w:val="-1"/>
                <w:sz w:val="20"/>
              </w:rPr>
              <w:t xml:space="preserve"> </w:t>
            </w:r>
            <w:r w:rsidR="00092B46" w:rsidRPr="00092B46">
              <w:rPr>
                <w:sz w:val="20"/>
              </w:rPr>
              <w:t>be</w:t>
            </w:r>
            <w:r w:rsidR="00092B46" w:rsidRPr="00092B46">
              <w:rPr>
                <w:spacing w:val="-2"/>
                <w:sz w:val="20"/>
              </w:rPr>
              <w:t xml:space="preserve"> </w:t>
            </w:r>
            <w:r w:rsidR="00092B46" w:rsidRPr="00092B46">
              <w:rPr>
                <w:sz w:val="20"/>
              </w:rPr>
              <w:t>a</w:t>
            </w:r>
            <w:r w:rsidR="00092B46" w:rsidRPr="00092B46">
              <w:rPr>
                <w:spacing w:val="-3"/>
                <w:sz w:val="20"/>
              </w:rPr>
              <w:t xml:space="preserve"> </w:t>
            </w:r>
            <w:r w:rsidR="00092B46" w:rsidRPr="00092B46">
              <w:rPr>
                <w:sz w:val="20"/>
              </w:rPr>
              <w:t>component</w:t>
            </w:r>
            <w:r w:rsidR="00092B46" w:rsidRPr="00092B46">
              <w:rPr>
                <w:spacing w:val="-3"/>
                <w:sz w:val="20"/>
              </w:rPr>
              <w:t xml:space="preserve"> </w:t>
            </w:r>
            <w:r w:rsidR="00092B46" w:rsidRPr="00092B46">
              <w:rPr>
                <w:sz w:val="20"/>
              </w:rPr>
              <w:t>of</w:t>
            </w:r>
            <w:r w:rsidR="00092B46" w:rsidRPr="00092B46">
              <w:rPr>
                <w:spacing w:val="-3"/>
                <w:sz w:val="20"/>
              </w:rPr>
              <w:t xml:space="preserve"> </w:t>
            </w:r>
            <w:r w:rsidR="00092B46" w:rsidRPr="00092B46">
              <w:rPr>
                <w:sz w:val="20"/>
              </w:rPr>
              <w:t>this</w:t>
            </w:r>
            <w:r w:rsidR="00092B46" w:rsidRPr="00092B46">
              <w:rPr>
                <w:spacing w:val="-1"/>
                <w:sz w:val="20"/>
              </w:rPr>
              <w:t xml:space="preserve"> </w:t>
            </w:r>
            <w:r w:rsidR="00092B46" w:rsidRPr="00092B46">
              <w:rPr>
                <w:spacing w:val="-2"/>
                <w:sz w:val="20"/>
              </w:rPr>
              <w:t>role</w:t>
            </w:r>
            <w:r>
              <w:rPr>
                <w:sz w:val="20"/>
              </w:rPr>
              <w:t>.</w:t>
            </w:r>
          </w:p>
          <w:p w14:paraId="55E64C9B" w14:textId="4048B526" w:rsidR="00E679B6" w:rsidRPr="00092B46" w:rsidRDefault="00E679B6" w:rsidP="00092B46">
            <w:pPr>
              <w:pStyle w:val="List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78"/>
              <w:ind w:left="561" w:right="768"/>
              <w:rPr>
                <w:sz w:val="20"/>
              </w:rPr>
            </w:pPr>
            <w:r>
              <w:rPr>
                <w:sz w:val="20"/>
              </w:rPr>
              <w:t>The post-holder will be based in Vietnam and the role will be home based.</w:t>
            </w:r>
          </w:p>
        </w:tc>
      </w:tr>
    </w:tbl>
    <w:p w14:paraId="49CF7B47" w14:textId="77777777" w:rsidR="00C0698F" w:rsidRDefault="00C0698F">
      <w:pPr>
        <w:rPr>
          <w:sz w:val="20"/>
        </w:rPr>
        <w:sectPr w:rsidR="00C0698F">
          <w:pgSz w:w="11910" w:h="16840"/>
          <w:pgMar w:top="840" w:right="542" w:bottom="280" w:left="1160" w:header="720" w:footer="720" w:gutter="0"/>
          <w:cols w:space="720"/>
        </w:sectPr>
      </w:pPr>
    </w:p>
    <w:p w14:paraId="49CF7B72" w14:textId="77777777" w:rsidR="00C0698F" w:rsidRDefault="00C0698F">
      <w:pPr>
        <w:rPr>
          <w:sz w:val="20"/>
        </w:rPr>
        <w:sectPr w:rsidR="00C0698F">
          <w:type w:val="continuous"/>
          <w:pgSz w:w="11910" w:h="16840"/>
          <w:pgMar w:top="1260" w:right="542" w:bottom="280" w:left="1160" w:header="720" w:footer="720" w:gutter="0"/>
          <w:cols w:num="2" w:space="720" w:equalWidth="0">
            <w:col w:w="1745" w:space="884"/>
            <w:col w:w="7579"/>
          </w:cols>
        </w:sectPr>
      </w:pPr>
    </w:p>
    <w:p w14:paraId="49CF7B73" w14:textId="77777777" w:rsidR="00C0698F" w:rsidRDefault="00C0698F">
      <w:pPr>
        <w:pStyle w:val="BodyText"/>
        <w:spacing w:before="5"/>
        <w:rPr>
          <w:sz w:val="3"/>
        </w:rPr>
      </w:pPr>
    </w:p>
    <w:p w14:paraId="49CF7B74" w14:textId="2C4F3C0F" w:rsidR="00C0698F" w:rsidRDefault="00F66D29">
      <w:pPr>
        <w:pStyle w:val="BodyText"/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CF7BEB" wp14:editId="7BBD6817">
                <wp:extent cx="2915920" cy="50800"/>
                <wp:effectExtent l="24765" t="3175" r="21590" b="3175"/>
                <wp:docPr id="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50800"/>
                          <a:chOff x="0" y="0"/>
                          <a:chExt cx="4592" cy="8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459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626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7C15D" id="docshapegroup12" o:spid="_x0000_s1026" style="width:229.6pt;height:4pt;mso-position-horizontal-relative:char;mso-position-vertical-relative:line" coordsize="459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">
                <v:line id="Line 4" o:spid="_x0000_s1027" style="position:absolute;visibility:visible;mso-wrap-style:square" from="0,40" to="4592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" strokecolor="#626366" strokeweight="4pt"/>
                <w10:anchorlock/>
              </v:group>
            </w:pict>
          </mc:Fallback>
        </mc:AlternateContent>
      </w:r>
    </w:p>
    <w:p w14:paraId="49CF7B75" w14:textId="77777777" w:rsidR="00C0698F" w:rsidRDefault="00C0698F">
      <w:pPr>
        <w:pStyle w:val="BodyText"/>
        <w:spacing w:before="1"/>
        <w:rPr>
          <w:sz w:val="19"/>
        </w:rPr>
      </w:pPr>
    </w:p>
    <w:p w14:paraId="49CF7B76" w14:textId="77777777" w:rsidR="00C0698F" w:rsidRDefault="00DC6A7A">
      <w:pPr>
        <w:spacing w:before="86"/>
        <w:ind w:left="214"/>
        <w:rPr>
          <w:sz w:val="4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9CF7BEC" wp14:editId="49CF7BED">
            <wp:simplePos x="0" y="0"/>
            <wp:positionH relativeFrom="page">
              <wp:posOffset>4373879</wp:posOffset>
            </wp:positionH>
            <wp:positionV relativeFrom="paragraph">
              <wp:posOffset>288744</wp:posOffset>
            </wp:positionV>
            <wp:extent cx="2618104" cy="72897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104" cy="72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6366"/>
          <w:spacing w:val="-8"/>
          <w:sz w:val="44"/>
        </w:rPr>
        <w:t>University</w:t>
      </w:r>
      <w:r>
        <w:rPr>
          <w:color w:val="626366"/>
          <w:spacing w:val="-16"/>
          <w:sz w:val="44"/>
        </w:rPr>
        <w:t xml:space="preserve"> </w:t>
      </w:r>
      <w:r>
        <w:rPr>
          <w:color w:val="626366"/>
          <w:spacing w:val="-8"/>
          <w:sz w:val="44"/>
        </w:rPr>
        <w:t>of</w:t>
      </w:r>
      <w:r>
        <w:rPr>
          <w:color w:val="626366"/>
          <w:spacing w:val="-31"/>
          <w:sz w:val="44"/>
        </w:rPr>
        <w:t xml:space="preserve"> </w:t>
      </w:r>
      <w:r>
        <w:rPr>
          <w:color w:val="626366"/>
          <w:spacing w:val="-8"/>
          <w:sz w:val="44"/>
        </w:rPr>
        <w:t>Sunderland</w:t>
      </w:r>
    </w:p>
    <w:p w14:paraId="49CF7B77" w14:textId="77777777" w:rsidR="00C0698F" w:rsidRDefault="00DC6A7A">
      <w:pPr>
        <w:pStyle w:val="Heading1"/>
      </w:pPr>
      <w:r>
        <w:rPr>
          <w:color w:val="626366"/>
          <w:spacing w:val="-7"/>
        </w:rPr>
        <w:t>Role</w:t>
      </w:r>
      <w:r>
        <w:rPr>
          <w:color w:val="626366"/>
          <w:spacing w:val="-24"/>
        </w:rPr>
        <w:t xml:space="preserve"> </w:t>
      </w:r>
      <w:r>
        <w:rPr>
          <w:color w:val="626366"/>
          <w:spacing w:val="-2"/>
        </w:rPr>
        <w:t>Profile</w:t>
      </w:r>
    </w:p>
    <w:p w14:paraId="49CF7B78" w14:textId="77777777" w:rsidR="00C0698F" w:rsidRDefault="00DC6A7A">
      <w:pPr>
        <w:spacing w:before="150"/>
        <w:ind w:left="214"/>
        <w:rPr>
          <w:sz w:val="44"/>
        </w:rPr>
      </w:pPr>
      <w:r>
        <w:rPr>
          <w:color w:val="626366"/>
          <w:spacing w:val="-7"/>
          <w:sz w:val="44"/>
        </w:rPr>
        <w:t>Part</w:t>
      </w:r>
      <w:r>
        <w:rPr>
          <w:color w:val="626366"/>
          <w:spacing w:val="-25"/>
          <w:sz w:val="44"/>
        </w:rPr>
        <w:t xml:space="preserve"> </w:t>
      </w:r>
      <w:r>
        <w:rPr>
          <w:color w:val="626366"/>
          <w:spacing w:val="-10"/>
          <w:sz w:val="44"/>
        </w:rPr>
        <w:t>2</w:t>
      </w:r>
    </w:p>
    <w:p w14:paraId="49CF7B79" w14:textId="77777777" w:rsidR="00C0698F" w:rsidRDefault="00C0698F">
      <w:pPr>
        <w:pStyle w:val="BodyText"/>
      </w:pPr>
    </w:p>
    <w:p w14:paraId="49CF7B7A" w14:textId="543DA557" w:rsidR="00C0698F" w:rsidRDefault="00F66D29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CF7BEE" wp14:editId="74B4B982">
                <wp:simplePos x="0" y="0"/>
                <wp:positionH relativeFrom="page">
                  <wp:posOffset>872490</wp:posOffset>
                </wp:positionH>
                <wp:positionV relativeFrom="paragraph">
                  <wp:posOffset>156210</wp:posOffset>
                </wp:positionV>
                <wp:extent cx="2915920" cy="127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1374 1374"/>
                            <a:gd name="T1" fmla="*/ T0 w 4592"/>
                            <a:gd name="T2" fmla="+- 0 5966 1374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26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CB93" id="docshape13" o:spid="_x0000_s1026" style="position:absolute;margin-left:68.7pt;margin-top:12.3pt;width:229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" path="m,l4592,e" filled="f" strokecolor="#626366" strokeweight="4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14:paraId="49CF7B7B" w14:textId="77777777" w:rsidR="00C0698F" w:rsidRDefault="00C0698F">
      <w:pPr>
        <w:pStyle w:val="BodyText"/>
      </w:pPr>
    </w:p>
    <w:p w14:paraId="49CF7B7C" w14:textId="77777777" w:rsidR="00C0698F" w:rsidRDefault="00C0698F">
      <w:pPr>
        <w:pStyle w:val="BodyText"/>
        <w:spacing w:before="1"/>
        <w:rPr>
          <w:sz w:val="16"/>
        </w:rPr>
      </w:pPr>
    </w:p>
    <w:tbl>
      <w:tblPr>
        <w:tblW w:w="0" w:type="auto"/>
        <w:tblInd w:w="202" w:type="dxa"/>
        <w:tblBorders>
          <w:top w:val="single" w:sz="2" w:space="0" w:color="DAEDF3"/>
          <w:left w:val="single" w:sz="2" w:space="0" w:color="DAEDF3"/>
          <w:bottom w:val="single" w:sz="2" w:space="0" w:color="DAEDF3"/>
          <w:right w:val="single" w:sz="2" w:space="0" w:color="DAEDF3"/>
          <w:insideH w:val="single" w:sz="2" w:space="0" w:color="DAEDF3"/>
          <w:insideV w:val="single" w:sz="2" w:space="0" w:color="DAED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656"/>
      </w:tblGrid>
      <w:tr w:rsidR="00C0698F" w14:paraId="49CF7B7E" w14:textId="77777777">
        <w:trPr>
          <w:trHeight w:val="392"/>
        </w:trPr>
        <w:tc>
          <w:tcPr>
            <w:tcW w:w="9902" w:type="dxa"/>
            <w:gridSpan w:val="2"/>
            <w:tcBorders>
              <w:top w:val="nil"/>
              <w:left w:val="nil"/>
              <w:right w:val="nil"/>
            </w:tcBorders>
            <w:shd w:val="clear" w:color="auto" w:fill="92CDDC"/>
          </w:tcPr>
          <w:p w14:paraId="49CF7B7D" w14:textId="77777777" w:rsidR="00C0698F" w:rsidRDefault="00DC6A7A">
            <w:pPr>
              <w:pStyle w:val="TableParagraph"/>
              <w:spacing w:before="60"/>
              <w:ind w:left="86"/>
              <w:rPr>
                <w:b/>
                <w:sz w:val="24"/>
              </w:rPr>
            </w:pPr>
            <w:r>
              <w:rPr>
                <w:b/>
                <w:color w:val="626366"/>
                <w:sz w:val="24"/>
              </w:rPr>
              <w:t>Part</w:t>
            </w:r>
            <w:r>
              <w:rPr>
                <w:b/>
                <w:color w:val="626366"/>
                <w:spacing w:val="-14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2A:</w:t>
            </w:r>
            <w:r>
              <w:rPr>
                <w:b/>
                <w:color w:val="626366"/>
                <w:spacing w:val="-16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Essential</w:t>
            </w:r>
            <w:r>
              <w:rPr>
                <w:b/>
                <w:color w:val="626366"/>
                <w:spacing w:val="-11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and</w:t>
            </w:r>
            <w:r>
              <w:rPr>
                <w:b/>
                <w:color w:val="626366"/>
                <w:spacing w:val="-12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Desirable</w:t>
            </w:r>
            <w:r>
              <w:rPr>
                <w:b/>
                <w:color w:val="626366"/>
                <w:spacing w:val="-40"/>
                <w:sz w:val="24"/>
              </w:rPr>
              <w:t xml:space="preserve"> </w:t>
            </w:r>
            <w:r>
              <w:rPr>
                <w:b/>
                <w:color w:val="626366"/>
                <w:spacing w:val="-2"/>
                <w:sz w:val="24"/>
              </w:rPr>
              <w:t>Criteria</w:t>
            </w:r>
          </w:p>
        </w:tc>
      </w:tr>
      <w:tr w:rsidR="00C0698F" w14:paraId="49CF7B82" w14:textId="77777777">
        <w:trPr>
          <w:trHeight w:val="582"/>
        </w:trPr>
        <w:tc>
          <w:tcPr>
            <w:tcW w:w="2246" w:type="dxa"/>
            <w:vMerge w:val="restart"/>
            <w:tcBorders>
              <w:left w:val="nil"/>
              <w:right w:val="single" w:sz="18" w:space="0" w:color="FFFFFF"/>
            </w:tcBorders>
            <w:shd w:val="clear" w:color="auto" w:fill="B6DDE8"/>
          </w:tcPr>
          <w:p w14:paraId="49CF7B7F" w14:textId="77777777" w:rsidR="00C0698F" w:rsidRDefault="00C06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49CF7B80" w14:textId="77777777" w:rsidR="00C0698F" w:rsidRDefault="00DC6A7A">
            <w:pPr>
              <w:pStyle w:val="TableParagraph"/>
              <w:spacing w:before="43"/>
              <w:ind w:left="86"/>
              <w:rPr>
                <w:b/>
                <w:i/>
              </w:rPr>
            </w:pPr>
            <w:r>
              <w:rPr>
                <w:b/>
                <w:i/>
                <w:color w:val="626366"/>
                <w:spacing w:val="-2"/>
              </w:rPr>
              <w:t>Essential</w:t>
            </w:r>
          </w:p>
          <w:p w14:paraId="49CF7B81" w14:textId="77777777" w:rsidR="00C0698F" w:rsidRDefault="00DC6A7A">
            <w:pPr>
              <w:pStyle w:val="TableParagraph"/>
              <w:spacing w:before="60" w:line="206" w:lineRule="exact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pacing w:val="-2"/>
                <w:sz w:val="20"/>
              </w:rPr>
              <w:t>Qualifications</w:t>
            </w:r>
            <w:r>
              <w:rPr>
                <w:b/>
                <w:color w:val="626366"/>
                <w:spacing w:val="-13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and</w:t>
            </w:r>
            <w:r>
              <w:rPr>
                <w:b/>
                <w:color w:val="626366"/>
                <w:spacing w:val="-9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Professional</w:t>
            </w:r>
            <w:r>
              <w:rPr>
                <w:b/>
                <w:color w:val="626366"/>
                <w:spacing w:val="-9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Memberships:</w:t>
            </w:r>
          </w:p>
        </w:tc>
      </w:tr>
      <w:tr w:rsidR="00C0698F" w14:paraId="49CF7B85" w14:textId="77777777">
        <w:trPr>
          <w:trHeight w:val="826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49CF7B83" w14:textId="77777777" w:rsidR="00C0698F" w:rsidRDefault="00C0698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4C9CE2A4" w14:textId="77777777" w:rsidR="00C0698F" w:rsidRDefault="00DC6A7A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  <w:tab w:val="left" w:pos="370"/>
              </w:tabs>
              <w:spacing w:before="50" w:line="232" w:lineRule="auto"/>
              <w:ind w:right="3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qualification)</w:t>
            </w:r>
            <w:r w:rsidR="00660E38">
              <w:rPr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significant experience within a similar role.</w:t>
            </w:r>
          </w:p>
          <w:p w14:paraId="39AF925C" w14:textId="77777777" w:rsidR="001000C1" w:rsidRPr="002C7760" w:rsidRDefault="001000C1" w:rsidP="001000C1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  <w:tab w:val="left" w:pos="370"/>
              </w:tabs>
              <w:spacing w:before="50" w:line="232" w:lineRule="auto"/>
              <w:ind w:right="369"/>
              <w:rPr>
                <w:sz w:val="20"/>
              </w:rPr>
            </w:pPr>
            <w:r>
              <w:rPr>
                <w:sz w:val="20"/>
              </w:rPr>
              <w:t xml:space="preserve">Ability to communicate in </w:t>
            </w:r>
            <w:r w:rsidRPr="002C7760">
              <w:rPr>
                <w:sz w:val="20"/>
              </w:rPr>
              <w:t xml:space="preserve">English language, </w:t>
            </w:r>
            <w:r>
              <w:rPr>
                <w:sz w:val="20"/>
              </w:rPr>
              <w:t>with a good level of</w:t>
            </w:r>
            <w:r w:rsidRPr="002C7760">
              <w:rPr>
                <w:sz w:val="20"/>
              </w:rPr>
              <w:t xml:space="preserve"> written and verbal</w:t>
            </w:r>
            <w:r>
              <w:rPr>
                <w:sz w:val="20"/>
              </w:rPr>
              <w:t xml:space="preserve"> skills.</w:t>
            </w:r>
          </w:p>
          <w:p w14:paraId="49CF7B84" w14:textId="234134C6" w:rsidR="001000C1" w:rsidRDefault="001000C1" w:rsidP="001000C1">
            <w:pPr>
              <w:pStyle w:val="TableParagraph"/>
              <w:tabs>
                <w:tab w:val="left" w:pos="369"/>
                <w:tab w:val="left" w:pos="370"/>
              </w:tabs>
              <w:spacing w:before="50" w:line="232" w:lineRule="auto"/>
              <w:ind w:right="369"/>
              <w:rPr>
                <w:sz w:val="20"/>
              </w:rPr>
            </w:pPr>
          </w:p>
        </w:tc>
      </w:tr>
      <w:tr w:rsidR="00C0698F" w14:paraId="49CF7B88" w14:textId="77777777">
        <w:trPr>
          <w:trHeight w:val="269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49CF7B86" w14:textId="77777777" w:rsidR="00C0698F" w:rsidRDefault="00C0698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49CF7B87" w14:textId="77777777" w:rsidR="00C0698F" w:rsidRDefault="00DC6A7A">
            <w:pPr>
              <w:pStyle w:val="TableParagraph"/>
              <w:spacing w:before="43" w:line="206" w:lineRule="exact"/>
              <w:ind w:left="86"/>
              <w:rPr>
                <w:b/>
                <w:sz w:val="20"/>
              </w:rPr>
            </w:pPr>
            <w:r>
              <w:rPr>
                <w:b/>
                <w:color w:val="606163"/>
                <w:sz w:val="20"/>
              </w:rPr>
              <w:t>Knowledge</w:t>
            </w:r>
            <w:r>
              <w:rPr>
                <w:b/>
                <w:color w:val="606163"/>
                <w:spacing w:val="-4"/>
                <w:sz w:val="20"/>
              </w:rPr>
              <w:t xml:space="preserve"> </w:t>
            </w:r>
            <w:r>
              <w:rPr>
                <w:b/>
                <w:color w:val="606163"/>
                <w:sz w:val="20"/>
              </w:rPr>
              <w:t>and</w:t>
            </w:r>
            <w:r>
              <w:rPr>
                <w:b/>
                <w:color w:val="606163"/>
                <w:spacing w:val="8"/>
                <w:sz w:val="20"/>
              </w:rPr>
              <w:t xml:space="preserve"> </w:t>
            </w:r>
            <w:r>
              <w:rPr>
                <w:b/>
                <w:color w:val="606163"/>
                <w:spacing w:val="-2"/>
                <w:sz w:val="20"/>
              </w:rPr>
              <w:t>Experience:</w:t>
            </w:r>
          </w:p>
        </w:tc>
      </w:tr>
      <w:tr w:rsidR="00C0698F" w14:paraId="49CF7B99" w14:textId="77777777">
        <w:trPr>
          <w:trHeight w:val="5466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49CF7B89" w14:textId="77777777" w:rsidR="00C0698F" w:rsidRDefault="00C0698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49CF7B8A" w14:textId="77777777" w:rsidR="00C0698F" w:rsidRDefault="00DC6A7A" w:rsidP="00AB6E93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43"/>
              <w:ind w:right="345"/>
              <w:rPr>
                <w:sz w:val="20"/>
              </w:rPr>
            </w:pPr>
            <w:r>
              <w:rPr>
                <w:sz w:val="20"/>
              </w:rPr>
              <w:t>Demonstrable experience and success of working in a role that involves marketing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stakeholders.</w:t>
            </w:r>
          </w:p>
          <w:p w14:paraId="49CF7B8D" w14:textId="77777777" w:rsidR="00C0698F" w:rsidRDefault="00C0698F">
            <w:pPr>
              <w:pStyle w:val="TableParagraph"/>
              <w:spacing w:before="2"/>
              <w:rPr>
                <w:sz w:val="20"/>
              </w:rPr>
            </w:pPr>
          </w:p>
          <w:p w14:paraId="49CF7B8E" w14:textId="77777777" w:rsidR="00C0698F" w:rsidRDefault="00DC6A7A" w:rsidP="00AB6E93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line="237" w:lineRule="auto"/>
              <w:ind w:right="51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particularly with Customer Relationship Marketing and conversion.</w:t>
            </w:r>
          </w:p>
          <w:p w14:paraId="49CF7B91" w14:textId="77777777" w:rsidR="00C0698F" w:rsidRDefault="00C0698F">
            <w:pPr>
              <w:pStyle w:val="TableParagraph"/>
              <w:spacing w:before="9"/>
              <w:rPr>
                <w:sz w:val="19"/>
              </w:rPr>
            </w:pPr>
          </w:p>
          <w:p w14:paraId="49CF7B92" w14:textId="77777777" w:rsidR="00C0698F" w:rsidRDefault="00DC6A7A" w:rsidP="00AB6E93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service.</w:t>
            </w:r>
          </w:p>
          <w:p w14:paraId="49CF7B93" w14:textId="77777777" w:rsidR="00C0698F" w:rsidRDefault="00C0698F">
            <w:pPr>
              <w:pStyle w:val="TableParagraph"/>
              <w:spacing w:before="10"/>
              <w:rPr>
                <w:sz w:val="19"/>
              </w:rPr>
            </w:pPr>
          </w:p>
          <w:p w14:paraId="49CF7B94" w14:textId="77777777" w:rsidR="00C0698F" w:rsidRDefault="00DC6A7A" w:rsidP="00AB6E93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initiative.</w:t>
            </w:r>
          </w:p>
          <w:p w14:paraId="49CF7B97" w14:textId="77777777" w:rsidR="00C0698F" w:rsidRDefault="00C0698F">
            <w:pPr>
              <w:pStyle w:val="TableParagraph"/>
              <w:rPr>
                <w:sz w:val="20"/>
              </w:rPr>
            </w:pPr>
          </w:p>
          <w:p w14:paraId="4DD1BDC4" w14:textId="41923945" w:rsidR="00C0698F" w:rsidRDefault="00DC6A7A" w:rsidP="00AB6E93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ind w:right="132"/>
              <w:rPr>
                <w:sz w:val="20"/>
              </w:rPr>
            </w:pPr>
            <w:r>
              <w:rPr>
                <w:sz w:val="20"/>
              </w:rPr>
              <w:t xml:space="preserve">Demonstrable experience of working within </w:t>
            </w:r>
            <w:r w:rsidR="00AE4DC7">
              <w:rPr>
                <w:sz w:val="20"/>
              </w:rPr>
              <w:t>Higher Education and/or</w:t>
            </w:r>
            <w:r w:rsidR="000A5C22">
              <w:rPr>
                <w:sz w:val="20"/>
              </w:rPr>
              <w:t xml:space="preserve"> study abroad counselling.</w:t>
            </w:r>
          </w:p>
          <w:p w14:paraId="48BC166D" w14:textId="77777777" w:rsidR="00AB6E93" w:rsidRPr="000A5C22" w:rsidRDefault="00AB6E93" w:rsidP="000A5C22">
            <w:pPr>
              <w:rPr>
                <w:sz w:val="20"/>
              </w:rPr>
            </w:pPr>
          </w:p>
          <w:p w14:paraId="5ABEE8D9" w14:textId="77777777" w:rsidR="001D45DE" w:rsidRPr="005825E0" w:rsidRDefault="00AB6E93" w:rsidP="001D45DE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43"/>
              <w:rPr>
                <w:sz w:val="20"/>
              </w:rPr>
            </w:pPr>
            <w:r w:rsidRPr="001D45DE">
              <w:rPr>
                <w:sz w:val="20"/>
              </w:rPr>
              <w:t>Experience</w:t>
            </w:r>
            <w:r w:rsidRPr="001D45DE">
              <w:rPr>
                <w:spacing w:val="-3"/>
                <w:sz w:val="20"/>
              </w:rPr>
              <w:t xml:space="preserve"> </w:t>
            </w:r>
            <w:r w:rsidRPr="001D45DE">
              <w:rPr>
                <w:sz w:val="20"/>
              </w:rPr>
              <w:t>of</w:t>
            </w:r>
            <w:r w:rsidRPr="001D45DE">
              <w:rPr>
                <w:spacing w:val="-5"/>
                <w:sz w:val="20"/>
              </w:rPr>
              <w:t xml:space="preserve"> </w:t>
            </w:r>
            <w:r w:rsidRPr="001D45DE">
              <w:rPr>
                <w:sz w:val="20"/>
              </w:rPr>
              <w:t>working</w:t>
            </w:r>
            <w:r w:rsidRPr="001D45DE">
              <w:rPr>
                <w:spacing w:val="-2"/>
                <w:sz w:val="20"/>
              </w:rPr>
              <w:t xml:space="preserve"> </w:t>
            </w:r>
            <w:r w:rsidRPr="001D45DE">
              <w:rPr>
                <w:sz w:val="20"/>
              </w:rPr>
              <w:t>in</w:t>
            </w:r>
            <w:r w:rsidRPr="001D45DE">
              <w:rPr>
                <w:spacing w:val="-4"/>
                <w:sz w:val="20"/>
              </w:rPr>
              <w:t xml:space="preserve"> </w:t>
            </w:r>
            <w:r w:rsidRPr="001D45DE">
              <w:rPr>
                <w:sz w:val="20"/>
              </w:rPr>
              <w:t>a</w:t>
            </w:r>
            <w:r w:rsidRPr="001D45DE">
              <w:rPr>
                <w:spacing w:val="-4"/>
                <w:sz w:val="20"/>
              </w:rPr>
              <w:t xml:space="preserve"> </w:t>
            </w:r>
            <w:r w:rsidRPr="001D45DE">
              <w:rPr>
                <w:sz w:val="20"/>
              </w:rPr>
              <w:t>sales</w:t>
            </w:r>
            <w:r w:rsidRPr="001D45DE">
              <w:rPr>
                <w:spacing w:val="-3"/>
                <w:sz w:val="20"/>
              </w:rPr>
              <w:t xml:space="preserve"> </w:t>
            </w:r>
            <w:r w:rsidRPr="001D45DE">
              <w:rPr>
                <w:sz w:val="20"/>
              </w:rPr>
              <w:t>and</w:t>
            </w:r>
            <w:r>
              <w:rPr>
                <w:sz w:val="20"/>
              </w:rPr>
              <w:t>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focused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environment.</w:t>
            </w:r>
          </w:p>
          <w:p w14:paraId="68F7C251" w14:textId="77777777" w:rsidR="005825E0" w:rsidRDefault="005825E0" w:rsidP="005825E0">
            <w:pPr>
              <w:pStyle w:val="ListParagraph"/>
              <w:rPr>
                <w:sz w:val="20"/>
              </w:rPr>
            </w:pPr>
          </w:p>
          <w:p w14:paraId="12B7A74E" w14:textId="77777777" w:rsidR="005825E0" w:rsidRDefault="005825E0" w:rsidP="001D45DE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Good presentation skills and experience of delivering information to </w:t>
            </w:r>
            <w:r w:rsidR="003A490F">
              <w:rPr>
                <w:sz w:val="20"/>
              </w:rPr>
              <w:t>stakeholders.</w:t>
            </w:r>
          </w:p>
          <w:p w14:paraId="2A9A291D" w14:textId="77777777" w:rsidR="005A701B" w:rsidRDefault="005A701B" w:rsidP="005A701B">
            <w:pPr>
              <w:pStyle w:val="ListParagraph"/>
              <w:rPr>
                <w:sz w:val="20"/>
              </w:rPr>
            </w:pPr>
          </w:p>
          <w:p w14:paraId="49CF7B98" w14:textId="18EE0D44" w:rsidR="005A701B" w:rsidRPr="001D45DE" w:rsidRDefault="005A701B" w:rsidP="001D45DE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Able to build relationships and network effectively.</w:t>
            </w:r>
          </w:p>
        </w:tc>
      </w:tr>
      <w:tr w:rsidR="00C0698F" w14:paraId="49CF7B9D" w14:textId="77777777">
        <w:trPr>
          <w:trHeight w:val="643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49CF7B9A" w14:textId="77777777" w:rsidR="00C0698F" w:rsidRDefault="00C0698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49CF7B9B" w14:textId="19891BB6" w:rsidR="00C0698F" w:rsidRDefault="001D45DE" w:rsidP="001D45DE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  <w:color w:val="626366"/>
                <w:spacing w:val="-2"/>
              </w:rPr>
              <w:t xml:space="preserve"> </w:t>
            </w:r>
            <w:r w:rsidR="00DC6A7A">
              <w:rPr>
                <w:b/>
                <w:i/>
                <w:color w:val="626366"/>
                <w:spacing w:val="-2"/>
              </w:rPr>
              <w:t>Desirable</w:t>
            </w:r>
          </w:p>
          <w:p w14:paraId="49CF7B9C" w14:textId="77777777" w:rsidR="00C0698F" w:rsidRDefault="00DC6A7A">
            <w:pPr>
              <w:pStyle w:val="TableParagraph"/>
              <w:spacing w:before="61"/>
              <w:ind w:left="86"/>
              <w:rPr>
                <w:b/>
                <w:i/>
                <w:sz w:val="20"/>
              </w:rPr>
            </w:pPr>
            <w:r>
              <w:rPr>
                <w:b/>
                <w:i/>
                <w:color w:val="626366"/>
                <w:sz w:val="20"/>
              </w:rPr>
              <w:t>Qualifications</w:t>
            </w:r>
            <w:r>
              <w:rPr>
                <w:b/>
                <w:i/>
                <w:color w:val="626366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626366"/>
                <w:sz w:val="20"/>
              </w:rPr>
              <w:t>and</w:t>
            </w:r>
            <w:r>
              <w:rPr>
                <w:b/>
                <w:i/>
                <w:color w:val="626366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626366"/>
                <w:sz w:val="20"/>
              </w:rPr>
              <w:t>Professional</w:t>
            </w:r>
            <w:r>
              <w:rPr>
                <w:b/>
                <w:i/>
                <w:color w:val="626366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626366"/>
                <w:spacing w:val="-2"/>
                <w:sz w:val="20"/>
              </w:rPr>
              <w:t>Memberships:</w:t>
            </w:r>
          </w:p>
        </w:tc>
      </w:tr>
      <w:tr w:rsidR="00C0698F" w14:paraId="49CF7BA0" w14:textId="77777777">
        <w:trPr>
          <w:trHeight w:val="1004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49CF7B9E" w14:textId="77777777" w:rsidR="00C0698F" w:rsidRDefault="00C0698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6DB770D9" w14:textId="77777777" w:rsidR="00C0698F" w:rsidRPr="003A3AEE" w:rsidRDefault="00DC6A7A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before="42"/>
              <w:ind w:hanging="36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role.</w:t>
            </w:r>
          </w:p>
          <w:p w14:paraId="29557158" w14:textId="77777777" w:rsidR="003A3AEE" w:rsidRPr="00AB6E93" w:rsidRDefault="003A3AEE" w:rsidP="003A3AEE">
            <w:pPr>
              <w:pStyle w:val="TableParagraph"/>
              <w:tabs>
                <w:tab w:val="left" w:pos="806"/>
                <w:tab w:val="left" w:pos="807"/>
              </w:tabs>
              <w:spacing w:before="42"/>
              <w:ind w:left="806"/>
              <w:rPr>
                <w:sz w:val="20"/>
              </w:rPr>
            </w:pPr>
          </w:p>
          <w:p w14:paraId="49CF7B9F" w14:textId="38C97DA6" w:rsidR="00AB6E93" w:rsidRDefault="003A3AEE" w:rsidP="00AB6E93">
            <w:pPr>
              <w:pStyle w:val="TableParagraph"/>
              <w:tabs>
                <w:tab w:val="left" w:pos="806"/>
                <w:tab w:val="left" w:pos="807"/>
              </w:tabs>
              <w:spacing w:before="42"/>
              <w:rPr>
                <w:sz w:val="20"/>
              </w:rPr>
            </w:pPr>
            <w:r>
              <w:rPr>
                <w:b/>
                <w:color w:val="606163"/>
                <w:sz w:val="20"/>
              </w:rPr>
              <w:t>Knowledge</w:t>
            </w:r>
            <w:r>
              <w:rPr>
                <w:b/>
                <w:color w:val="606163"/>
                <w:spacing w:val="-4"/>
                <w:sz w:val="20"/>
              </w:rPr>
              <w:t xml:space="preserve"> </w:t>
            </w:r>
            <w:r>
              <w:rPr>
                <w:b/>
                <w:color w:val="606163"/>
                <w:sz w:val="20"/>
              </w:rPr>
              <w:t>and</w:t>
            </w:r>
            <w:r>
              <w:rPr>
                <w:b/>
                <w:color w:val="606163"/>
                <w:spacing w:val="8"/>
                <w:sz w:val="20"/>
              </w:rPr>
              <w:t xml:space="preserve"> </w:t>
            </w:r>
            <w:r>
              <w:rPr>
                <w:b/>
                <w:color w:val="606163"/>
                <w:spacing w:val="-2"/>
                <w:sz w:val="20"/>
              </w:rPr>
              <w:t>Experience:</w:t>
            </w:r>
          </w:p>
        </w:tc>
      </w:tr>
      <w:tr w:rsidR="00C0698F" w14:paraId="49CF7BA3" w14:textId="77777777">
        <w:trPr>
          <w:trHeight w:val="269"/>
        </w:trPr>
        <w:tc>
          <w:tcPr>
            <w:tcW w:w="2246" w:type="dxa"/>
            <w:vMerge/>
            <w:tcBorders>
              <w:top w:val="nil"/>
              <w:left w:val="nil"/>
              <w:right w:val="single" w:sz="18" w:space="0" w:color="FFFFFF"/>
            </w:tcBorders>
            <w:shd w:val="clear" w:color="auto" w:fill="B6DDE8"/>
          </w:tcPr>
          <w:p w14:paraId="49CF7BA1" w14:textId="77777777" w:rsidR="00C0698F" w:rsidRDefault="00C0698F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tcBorders>
              <w:left w:val="single" w:sz="18" w:space="0" w:color="FFFFFF"/>
              <w:right w:val="nil"/>
            </w:tcBorders>
            <w:shd w:val="clear" w:color="auto" w:fill="DAEDF3"/>
          </w:tcPr>
          <w:p w14:paraId="42A0B927" w14:textId="77777777" w:rsidR="003A3AEE" w:rsidRPr="003A3AEE" w:rsidRDefault="003A3AEE" w:rsidP="003A3AEE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37" w:lineRule="auto"/>
              <w:ind w:right="667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mixture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overseas </w:t>
            </w:r>
            <w:r>
              <w:rPr>
                <w:spacing w:val="-2"/>
                <w:sz w:val="20"/>
              </w:rPr>
              <w:t>countries.</w:t>
            </w:r>
          </w:p>
          <w:p w14:paraId="34DC627D" w14:textId="77777777" w:rsidR="003A3AEE" w:rsidRPr="003A3AEE" w:rsidRDefault="003A3AEE" w:rsidP="003A3AEE">
            <w:pPr>
              <w:pStyle w:val="TableParagraph"/>
              <w:tabs>
                <w:tab w:val="left" w:pos="806"/>
                <w:tab w:val="left" w:pos="807"/>
              </w:tabs>
              <w:spacing w:line="237" w:lineRule="auto"/>
              <w:ind w:left="806" w:right="667"/>
              <w:rPr>
                <w:sz w:val="20"/>
              </w:rPr>
            </w:pPr>
          </w:p>
          <w:p w14:paraId="49CF7BA2" w14:textId="10AFC838" w:rsidR="00C0698F" w:rsidRPr="003A3AEE" w:rsidRDefault="003A3AEE" w:rsidP="003A3AEE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37" w:lineRule="auto"/>
              <w:ind w:right="667"/>
              <w:rPr>
                <w:sz w:val="20"/>
              </w:rPr>
            </w:pPr>
            <w:r w:rsidRPr="003A3AEE">
              <w:rPr>
                <w:sz w:val="20"/>
              </w:rPr>
              <w:t>Experience</w:t>
            </w:r>
            <w:r w:rsidRPr="003A3AEE">
              <w:rPr>
                <w:spacing w:val="-3"/>
                <w:sz w:val="20"/>
              </w:rPr>
              <w:t xml:space="preserve"> </w:t>
            </w:r>
            <w:r w:rsidRPr="003A3AEE">
              <w:rPr>
                <w:sz w:val="20"/>
              </w:rPr>
              <w:t>of</w:t>
            </w:r>
            <w:r w:rsidRPr="003A3AEE">
              <w:rPr>
                <w:spacing w:val="-5"/>
                <w:sz w:val="20"/>
              </w:rPr>
              <w:t xml:space="preserve"> </w:t>
            </w:r>
            <w:r w:rsidRPr="003A3AEE">
              <w:rPr>
                <w:sz w:val="20"/>
              </w:rPr>
              <w:t>maintaining</w:t>
            </w:r>
            <w:r w:rsidRPr="003A3AEE">
              <w:rPr>
                <w:spacing w:val="-5"/>
                <w:sz w:val="20"/>
              </w:rPr>
              <w:t xml:space="preserve"> </w:t>
            </w:r>
            <w:r w:rsidRPr="003A3AEE">
              <w:rPr>
                <w:sz w:val="20"/>
              </w:rPr>
              <w:t>databases</w:t>
            </w:r>
            <w:r w:rsidRPr="003A3AEE">
              <w:rPr>
                <w:spacing w:val="-3"/>
                <w:sz w:val="20"/>
              </w:rPr>
              <w:t xml:space="preserve"> </w:t>
            </w:r>
            <w:r w:rsidRPr="003A3AEE">
              <w:rPr>
                <w:sz w:val="20"/>
              </w:rPr>
              <w:t>and</w:t>
            </w:r>
            <w:r w:rsidRPr="003A3AEE">
              <w:rPr>
                <w:spacing w:val="-3"/>
                <w:sz w:val="20"/>
              </w:rPr>
              <w:t xml:space="preserve"> </w:t>
            </w:r>
            <w:r w:rsidRPr="003A3AEE">
              <w:rPr>
                <w:sz w:val="20"/>
              </w:rPr>
              <w:t>using</w:t>
            </w:r>
            <w:r w:rsidRPr="003A3AEE">
              <w:rPr>
                <w:spacing w:val="-3"/>
                <w:sz w:val="20"/>
              </w:rPr>
              <w:t xml:space="preserve"> </w:t>
            </w:r>
            <w:r w:rsidRPr="003A3AEE">
              <w:rPr>
                <w:sz w:val="20"/>
              </w:rPr>
              <w:t>data</w:t>
            </w:r>
            <w:r w:rsidRPr="003A3AEE">
              <w:rPr>
                <w:spacing w:val="-4"/>
                <w:sz w:val="20"/>
              </w:rPr>
              <w:t xml:space="preserve"> </w:t>
            </w:r>
            <w:r w:rsidRPr="003A3AEE">
              <w:rPr>
                <w:sz w:val="20"/>
              </w:rPr>
              <w:t>to</w:t>
            </w:r>
            <w:r w:rsidRPr="003A3AEE">
              <w:rPr>
                <w:spacing w:val="-4"/>
                <w:sz w:val="20"/>
              </w:rPr>
              <w:t xml:space="preserve"> </w:t>
            </w:r>
            <w:r w:rsidRPr="003A3AEE">
              <w:rPr>
                <w:sz w:val="20"/>
              </w:rPr>
              <w:t>report</w:t>
            </w:r>
            <w:r w:rsidRPr="003A3AEE">
              <w:rPr>
                <w:spacing w:val="-3"/>
                <w:sz w:val="20"/>
              </w:rPr>
              <w:t xml:space="preserve"> </w:t>
            </w:r>
            <w:r w:rsidRPr="003A3AEE">
              <w:rPr>
                <w:sz w:val="20"/>
              </w:rPr>
              <w:t>accurately</w:t>
            </w:r>
            <w:r w:rsidRPr="003A3AEE">
              <w:rPr>
                <w:spacing w:val="-3"/>
                <w:sz w:val="20"/>
              </w:rPr>
              <w:t xml:space="preserve"> </w:t>
            </w:r>
            <w:r w:rsidRPr="003A3AEE">
              <w:rPr>
                <w:sz w:val="20"/>
              </w:rPr>
              <w:t>to senior colleagues.</w:t>
            </w:r>
          </w:p>
        </w:tc>
      </w:tr>
    </w:tbl>
    <w:p w14:paraId="49CF7BAD" w14:textId="77777777" w:rsidR="00C0698F" w:rsidRDefault="00C0698F">
      <w:pPr>
        <w:rPr>
          <w:sz w:val="20"/>
        </w:rPr>
        <w:sectPr w:rsidR="00C0698F">
          <w:pgSz w:w="11910" w:h="16840"/>
          <w:pgMar w:top="1260" w:right="540" w:bottom="280" w:left="1160" w:header="720" w:footer="720" w:gutter="0"/>
          <w:cols w:space="720"/>
        </w:sect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627"/>
      </w:tblGrid>
      <w:tr w:rsidR="00C0698F" w14:paraId="49CF7BB8" w14:textId="77777777" w:rsidTr="00163F68">
        <w:trPr>
          <w:trHeight w:val="1523"/>
        </w:trPr>
        <w:tc>
          <w:tcPr>
            <w:tcW w:w="2246" w:type="dxa"/>
            <w:tcBorders>
              <w:bottom w:val="single" w:sz="2" w:space="0" w:color="DAEDF3"/>
              <w:right w:val="single" w:sz="18" w:space="0" w:color="FFFFFF"/>
            </w:tcBorders>
            <w:shd w:val="clear" w:color="auto" w:fill="B6DDE8"/>
          </w:tcPr>
          <w:p w14:paraId="49CF7BAE" w14:textId="77777777" w:rsidR="00C0698F" w:rsidRDefault="00C06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7" w:type="dxa"/>
            <w:tcBorders>
              <w:left w:val="single" w:sz="18" w:space="0" w:color="FFFFFF"/>
              <w:bottom w:val="single" w:sz="2" w:space="0" w:color="DAEDF3"/>
            </w:tcBorders>
            <w:shd w:val="clear" w:color="auto" w:fill="DAEDF3"/>
          </w:tcPr>
          <w:p w14:paraId="49CF7BB2" w14:textId="77777777" w:rsidR="00C0698F" w:rsidRDefault="00C0698F">
            <w:pPr>
              <w:pStyle w:val="TableParagraph"/>
              <w:spacing w:before="9"/>
              <w:rPr>
                <w:sz w:val="19"/>
              </w:rPr>
            </w:pPr>
          </w:p>
          <w:p w14:paraId="49CF7BB5" w14:textId="77777777" w:rsidR="00C0698F" w:rsidRDefault="00DC6A7A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websites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media.</w:t>
            </w:r>
          </w:p>
          <w:p w14:paraId="49CF7BB6" w14:textId="77777777" w:rsidR="00C0698F" w:rsidRDefault="00C0698F">
            <w:pPr>
              <w:pStyle w:val="TableParagraph"/>
              <w:spacing w:before="10"/>
              <w:rPr>
                <w:sz w:val="19"/>
              </w:rPr>
            </w:pPr>
          </w:p>
          <w:p w14:paraId="49CF7BB7" w14:textId="77777777" w:rsidR="00C0698F" w:rsidRDefault="00DC6A7A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overseas.</w:t>
            </w:r>
          </w:p>
        </w:tc>
      </w:tr>
      <w:tr w:rsidR="00C0698F" w14:paraId="49CF7BBA" w14:textId="77777777">
        <w:trPr>
          <w:trHeight w:val="438"/>
        </w:trPr>
        <w:tc>
          <w:tcPr>
            <w:tcW w:w="9873" w:type="dxa"/>
            <w:gridSpan w:val="2"/>
            <w:tcBorders>
              <w:top w:val="single" w:sz="2" w:space="0" w:color="DAEDF3"/>
              <w:bottom w:val="single" w:sz="18" w:space="0" w:color="FFFFFF"/>
            </w:tcBorders>
            <w:shd w:val="clear" w:color="auto" w:fill="92CDDC"/>
          </w:tcPr>
          <w:p w14:paraId="49CF7BB9" w14:textId="77777777" w:rsidR="00C0698F" w:rsidRDefault="00DC6A7A">
            <w:pPr>
              <w:pStyle w:val="TableParagraph"/>
              <w:spacing w:before="103"/>
              <w:ind w:left="86"/>
              <w:rPr>
                <w:b/>
                <w:sz w:val="24"/>
              </w:rPr>
            </w:pPr>
            <w:r>
              <w:rPr>
                <w:b/>
                <w:color w:val="626366"/>
                <w:sz w:val="24"/>
              </w:rPr>
              <w:t>Part</w:t>
            </w:r>
            <w:r>
              <w:rPr>
                <w:b/>
                <w:color w:val="626366"/>
                <w:spacing w:val="-4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2B:</w:t>
            </w:r>
            <w:r>
              <w:rPr>
                <w:b/>
                <w:color w:val="626366"/>
                <w:spacing w:val="-3"/>
                <w:sz w:val="24"/>
              </w:rPr>
              <w:t xml:space="preserve"> </w:t>
            </w:r>
            <w:r>
              <w:rPr>
                <w:b/>
                <w:color w:val="626366"/>
                <w:sz w:val="24"/>
              </w:rPr>
              <w:t>Key</w:t>
            </w:r>
            <w:r>
              <w:rPr>
                <w:b/>
                <w:color w:val="626366"/>
                <w:spacing w:val="-4"/>
                <w:sz w:val="24"/>
              </w:rPr>
              <w:t xml:space="preserve"> </w:t>
            </w:r>
            <w:r>
              <w:rPr>
                <w:b/>
                <w:color w:val="626366"/>
                <w:spacing w:val="-2"/>
                <w:sz w:val="24"/>
              </w:rPr>
              <w:t>Competencies</w:t>
            </w:r>
          </w:p>
        </w:tc>
      </w:tr>
      <w:tr w:rsidR="00C0698F" w14:paraId="49CF7BC0" w14:textId="77777777">
        <w:trPr>
          <w:trHeight w:val="230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49CF7BBE" w14:textId="5071EFFD" w:rsidR="00C0698F" w:rsidRDefault="003A3AEE">
            <w:pPr>
              <w:pStyle w:val="TableParagraph"/>
              <w:spacing w:line="210" w:lineRule="exact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Competencies</w:t>
            </w:r>
            <w:r>
              <w:rPr>
                <w:b/>
                <w:color w:val="626366"/>
                <w:spacing w:val="-5"/>
                <w:sz w:val="20"/>
              </w:rPr>
              <w:t xml:space="preserve"> are</w:t>
            </w:r>
            <w:r>
              <w:rPr>
                <w:b/>
                <w:color w:val="626366"/>
                <w:sz w:val="20"/>
              </w:rPr>
              <w:t xml:space="preserve"> assessed</w:t>
            </w:r>
            <w:r>
              <w:rPr>
                <w:b/>
                <w:color w:val="626366"/>
                <w:spacing w:val="-5"/>
                <w:sz w:val="20"/>
              </w:rPr>
              <w:t xml:space="preserve"> </w:t>
            </w:r>
            <w:r>
              <w:rPr>
                <w:b/>
                <w:color w:val="626366"/>
                <w:sz w:val="20"/>
              </w:rPr>
              <w:t>at</w:t>
            </w:r>
            <w:r>
              <w:rPr>
                <w:b/>
                <w:color w:val="626366"/>
                <w:spacing w:val="-6"/>
                <w:sz w:val="20"/>
              </w:rPr>
              <w:t xml:space="preserve"> </w:t>
            </w:r>
            <w:r>
              <w:rPr>
                <w:b/>
                <w:color w:val="626366"/>
                <w:spacing w:val="-5"/>
                <w:sz w:val="20"/>
              </w:rPr>
              <w:t xml:space="preserve">the </w:t>
            </w:r>
            <w:r>
              <w:rPr>
                <w:b/>
                <w:color w:val="626366"/>
                <w:spacing w:val="-2"/>
                <w:sz w:val="20"/>
              </w:rPr>
              <w:t xml:space="preserve">interview/selection </w:t>
            </w:r>
            <w:r>
              <w:rPr>
                <w:b/>
                <w:color w:val="626366"/>
                <w:sz w:val="20"/>
              </w:rPr>
              <w:t>testing</w:t>
            </w:r>
            <w:r>
              <w:rPr>
                <w:b/>
                <w:color w:val="626366"/>
                <w:spacing w:val="-3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stage</w:t>
            </w:r>
          </w:p>
        </w:tc>
        <w:tc>
          <w:tcPr>
            <w:tcW w:w="7627" w:type="dxa"/>
            <w:tcBorders>
              <w:left w:val="single" w:sz="18" w:space="0" w:color="FFFFFF"/>
            </w:tcBorders>
            <w:shd w:val="clear" w:color="auto" w:fill="DAEDF3"/>
          </w:tcPr>
          <w:p w14:paraId="25EBC952" w14:textId="66E76FD8" w:rsidR="00F877D5" w:rsidRPr="009A4DDD" w:rsidRDefault="00F877D5" w:rsidP="00F877D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ind w:left="468"/>
              <w:rPr>
                <w:sz w:val="20"/>
                <w:szCs w:val="20"/>
              </w:rPr>
            </w:pPr>
            <w:r w:rsidRPr="009A4DDD">
              <w:rPr>
                <w:sz w:val="20"/>
                <w:szCs w:val="20"/>
              </w:rPr>
              <w:t>Demonstrates a visible commitment to the University’s vision, values and  strategies.</w:t>
            </w:r>
          </w:p>
          <w:p w14:paraId="61972568" w14:textId="77777777" w:rsidR="00F877D5" w:rsidRPr="009A4DDD" w:rsidRDefault="00F877D5" w:rsidP="00F877D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ind w:left="468"/>
              <w:rPr>
                <w:sz w:val="20"/>
                <w:szCs w:val="20"/>
              </w:rPr>
            </w:pPr>
            <w:r w:rsidRPr="009A4DDD">
              <w:rPr>
                <w:sz w:val="20"/>
                <w:szCs w:val="20"/>
              </w:rPr>
              <w:t>Excellent communication, influencing and interpersonal skills with an ability to engage effectively and positively across a range of stakeholders.</w:t>
            </w:r>
          </w:p>
          <w:p w14:paraId="7E82DFB8" w14:textId="77777777" w:rsidR="00F877D5" w:rsidRPr="009A4DDD" w:rsidRDefault="00F877D5" w:rsidP="00F877D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ind w:left="468"/>
              <w:rPr>
                <w:sz w:val="20"/>
                <w:szCs w:val="20"/>
              </w:rPr>
            </w:pPr>
            <w:r w:rsidRPr="009A4DDD">
              <w:rPr>
                <w:sz w:val="20"/>
                <w:szCs w:val="20"/>
              </w:rPr>
              <w:t>Demonstrates honesty, loyalty and integrity.</w:t>
            </w:r>
          </w:p>
          <w:p w14:paraId="7DCD86FB" w14:textId="77777777" w:rsidR="00F877D5" w:rsidRPr="009A4DDD" w:rsidRDefault="00F877D5" w:rsidP="00F877D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ind w:left="468"/>
              <w:rPr>
                <w:sz w:val="20"/>
                <w:szCs w:val="20"/>
              </w:rPr>
            </w:pPr>
            <w:r w:rsidRPr="009A4DDD">
              <w:rPr>
                <w:sz w:val="20"/>
                <w:szCs w:val="20"/>
              </w:rPr>
              <w:t>Displays effective management skills, motivating others to achieve their potential.</w:t>
            </w:r>
          </w:p>
          <w:p w14:paraId="50C0562D" w14:textId="77777777" w:rsidR="00F877D5" w:rsidRPr="009A4DDD" w:rsidRDefault="00F877D5" w:rsidP="00F877D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ind w:left="468"/>
              <w:rPr>
                <w:sz w:val="20"/>
                <w:szCs w:val="20"/>
              </w:rPr>
            </w:pPr>
            <w:r w:rsidRPr="009A4DDD">
              <w:rPr>
                <w:sz w:val="20"/>
                <w:szCs w:val="20"/>
              </w:rPr>
              <w:t>Displays self-confidence, demonstrating a ‘can do’ approach.</w:t>
            </w:r>
          </w:p>
          <w:p w14:paraId="7DB6D416" w14:textId="77777777" w:rsidR="00F877D5" w:rsidRPr="009A4DDD" w:rsidRDefault="00F877D5" w:rsidP="00F877D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ind w:left="468"/>
              <w:rPr>
                <w:sz w:val="20"/>
                <w:szCs w:val="20"/>
              </w:rPr>
            </w:pPr>
            <w:r w:rsidRPr="009A4DDD">
              <w:rPr>
                <w:sz w:val="20"/>
                <w:szCs w:val="20"/>
              </w:rPr>
              <w:t>Takes ownership and displays resolve to be accountable for delivering against objectives.</w:t>
            </w:r>
          </w:p>
          <w:p w14:paraId="69F344BA" w14:textId="77777777" w:rsidR="00F877D5" w:rsidRPr="009A4DDD" w:rsidRDefault="00F877D5" w:rsidP="00F877D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ind w:left="468"/>
              <w:rPr>
                <w:sz w:val="20"/>
                <w:szCs w:val="20"/>
              </w:rPr>
            </w:pPr>
            <w:r w:rsidRPr="009A4DDD">
              <w:rPr>
                <w:sz w:val="20"/>
                <w:szCs w:val="20"/>
              </w:rPr>
              <w:t>Develops positive and innovative approaches to challenges and emerging issues.</w:t>
            </w:r>
          </w:p>
          <w:p w14:paraId="34A093C6" w14:textId="77777777" w:rsidR="00F877D5" w:rsidRPr="009A4DDD" w:rsidRDefault="00F877D5" w:rsidP="00F877D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ind w:left="468"/>
              <w:rPr>
                <w:sz w:val="20"/>
                <w:szCs w:val="20"/>
              </w:rPr>
            </w:pPr>
            <w:r w:rsidRPr="009A4DDD">
              <w:rPr>
                <w:sz w:val="20"/>
                <w:szCs w:val="20"/>
              </w:rPr>
              <w:t>Flexible and creative approach to problem solving, combining rational analysis with experience to make and influence timely, complex and critical decisions confidently.</w:t>
            </w:r>
          </w:p>
          <w:p w14:paraId="53BBC155" w14:textId="77777777" w:rsidR="00F877D5" w:rsidRPr="009A4DDD" w:rsidRDefault="00F877D5" w:rsidP="00F877D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ind w:left="468"/>
              <w:rPr>
                <w:sz w:val="20"/>
                <w:szCs w:val="20"/>
              </w:rPr>
            </w:pPr>
            <w:r w:rsidRPr="009A4DDD">
              <w:rPr>
                <w:sz w:val="20"/>
                <w:szCs w:val="20"/>
              </w:rPr>
              <w:t>Has a resilient approach and is able to work to tight deadlines.</w:t>
            </w:r>
          </w:p>
          <w:p w14:paraId="49CF7BBF" w14:textId="123113F9" w:rsidR="00C0698F" w:rsidRDefault="00C0698F">
            <w:pPr>
              <w:pStyle w:val="TableParagraph"/>
              <w:spacing w:line="210" w:lineRule="exact"/>
              <w:ind w:left="86"/>
              <w:rPr>
                <w:sz w:val="20"/>
              </w:rPr>
            </w:pPr>
          </w:p>
        </w:tc>
      </w:tr>
      <w:tr w:rsidR="00C0698F" w14:paraId="49CF7BC3" w14:textId="77777777">
        <w:trPr>
          <w:trHeight w:val="229"/>
        </w:trPr>
        <w:tc>
          <w:tcPr>
            <w:tcW w:w="2246" w:type="dxa"/>
            <w:tcBorders>
              <w:right w:val="single" w:sz="18" w:space="0" w:color="FFFFFF"/>
            </w:tcBorders>
            <w:shd w:val="clear" w:color="auto" w:fill="B6DDE8"/>
          </w:tcPr>
          <w:p w14:paraId="49CF7BC1" w14:textId="32957DA4" w:rsidR="00C0698F" w:rsidRDefault="00C0698F">
            <w:pPr>
              <w:pStyle w:val="TableParagraph"/>
              <w:spacing w:line="210" w:lineRule="exact"/>
              <w:ind w:left="86"/>
              <w:rPr>
                <w:b/>
                <w:sz w:val="20"/>
              </w:rPr>
            </w:pPr>
          </w:p>
        </w:tc>
        <w:tc>
          <w:tcPr>
            <w:tcW w:w="7627" w:type="dxa"/>
            <w:tcBorders>
              <w:left w:val="single" w:sz="18" w:space="0" w:color="FFFFFF"/>
            </w:tcBorders>
            <w:shd w:val="clear" w:color="auto" w:fill="DAEDF3"/>
          </w:tcPr>
          <w:p w14:paraId="49CF7BC2" w14:textId="7FD7EFF3" w:rsidR="00C0698F" w:rsidRDefault="00C0698F">
            <w:pPr>
              <w:pStyle w:val="TableParagraph"/>
              <w:spacing w:line="210" w:lineRule="exact"/>
              <w:ind w:left="86"/>
              <w:rPr>
                <w:sz w:val="20"/>
              </w:rPr>
            </w:pPr>
          </w:p>
        </w:tc>
      </w:tr>
      <w:tr w:rsidR="00C0698F" w14:paraId="49CF7BE1" w14:textId="77777777">
        <w:trPr>
          <w:trHeight w:val="383"/>
        </w:trPr>
        <w:tc>
          <w:tcPr>
            <w:tcW w:w="2246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B6DDE8"/>
          </w:tcPr>
          <w:p w14:paraId="49CF7BDF" w14:textId="77777777" w:rsidR="00C0698F" w:rsidRDefault="00DC6A7A">
            <w:pPr>
              <w:pStyle w:val="TableParagraph"/>
              <w:spacing w:before="77"/>
              <w:ind w:left="86"/>
              <w:rPr>
                <w:b/>
                <w:sz w:val="20"/>
              </w:rPr>
            </w:pPr>
            <w:r>
              <w:rPr>
                <w:b/>
                <w:color w:val="626366"/>
                <w:sz w:val="20"/>
              </w:rPr>
              <w:t>Date</w:t>
            </w:r>
            <w:r>
              <w:rPr>
                <w:b/>
                <w:color w:val="626366"/>
                <w:spacing w:val="-1"/>
                <w:sz w:val="20"/>
              </w:rPr>
              <w:t xml:space="preserve"> </w:t>
            </w:r>
            <w:r>
              <w:rPr>
                <w:b/>
                <w:color w:val="626366"/>
                <w:spacing w:val="-2"/>
                <w:sz w:val="20"/>
              </w:rPr>
              <w:t>Completed:</w:t>
            </w:r>
          </w:p>
        </w:tc>
        <w:tc>
          <w:tcPr>
            <w:tcW w:w="762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DAEDF3"/>
          </w:tcPr>
          <w:p w14:paraId="49CF7BE0" w14:textId="06BCF752" w:rsidR="00C0698F" w:rsidRDefault="000736F9">
            <w:pPr>
              <w:pStyle w:val="TableParagraph"/>
              <w:spacing w:before="77"/>
              <w:ind w:left="86"/>
              <w:rPr>
                <w:sz w:val="20"/>
              </w:rPr>
            </w:pPr>
            <w:r>
              <w:rPr>
                <w:sz w:val="20"/>
              </w:rPr>
              <w:t>J</w:t>
            </w:r>
            <w:r w:rsidR="00163F68">
              <w:rPr>
                <w:sz w:val="20"/>
              </w:rPr>
              <w:t>anuary 2025</w:t>
            </w:r>
          </w:p>
        </w:tc>
      </w:tr>
    </w:tbl>
    <w:p w14:paraId="49CF7BE2" w14:textId="77777777" w:rsidR="009571A7" w:rsidRDefault="009571A7"/>
    <w:sectPr w:rsidR="009571A7">
      <w:type w:val="continuous"/>
      <w:pgSz w:w="11910" w:h="16840"/>
      <w:pgMar w:top="700" w:right="5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76D"/>
    <w:multiLevelType w:val="hybridMultilevel"/>
    <w:tmpl w:val="058AC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F5B"/>
    <w:multiLevelType w:val="hybridMultilevel"/>
    <w:tmpl w:val="94A6450E"/>
    <w:lvl w:ilvl="0" w:tplc="B5807C6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4886906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86DC1496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2E386C18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4" w:tplc="51BC06A6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5" w:tplc="4ECC6280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41F25186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7" w:tplc="01F8D74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8" w:tplc="3FA88516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175163"/>
    <w:multiLevelType w:val="hybridMultilevel"/>
    <w:tmpl w:val="F35E03D4"/>
    <w:lvl w:ilvl="0" w:tplc="5D560EBA">
      <w:numFmt w:val="bullet"/>
      <w:lvlText w:val=""/>
      <w:lvlJc w:val="left"/>
      <w:pPr>
        <w:ind w:left="3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09CE94E">
      <w:numFmt w:val="bullet"/>
      <w:lvlText w:val="o"/>
      <w:lvlJc w:val="left"/>
      <w:pPr>
        <w:ind w:left="39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090B0D0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3" w:tplc="A032410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4" w:tplc="BFE68DF0">
      <w:numFmt w:val="bullet"/>
      <w:lvlText w:val="•"/>
      <w:lvlJc w:val="left"/>
      <w:pPr>
        <w:ind w:left="5521" w:hanging="360"/>
      </w:pPr>
      <w:rPr>
        <w:rFonts w:hint="default"/>
        <w:lang w:val="en-US" w:eastAsia="en-US" w:bidi="ar-SA"/>
      </w:rPr>
    </w:lvl>
    <w:lvl w:ilvl="5" w:tplc="C64CCC26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6" w:tplc="72849A5A"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7" w:tplc="DB9EDF90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 w:tplc="3E967D60"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7AB6306"/>
    <w:multiLevelType w:val="hybridMultilevel"/>
    <w:tmpl w:val="6F301186"/>
    <w:lvl w:ilvl="0" w:tplc="84229712">
      <w:numFmt w:val="bullet"/>
      <w:lvlText w:val=""/>
      <w:lvlJc w:val="left"/>
      <w:pPr>
        <w:ind w:left="8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9747052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8B20E7A2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C7D0F168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4" w:tplc="A3FA2842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5" w:tplc="C3620FC0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B7DAA09A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7" w:tplc="CA04842A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8" w:tplc="D57A5480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B779BC"/>
    <w:multiLevelType w:val="hybridMultilevel"/>
    <w:tmpl w:val="F4B8E6D0"/>
    <w:lvl w:ilvl="0" w:tplc="55064C74">
      <w:numFmt w:val="bullet"/>
      <w:lvlText w:val=""/>
      <w:lvlJc w:val="left"/>
      <w:pPr>
        <w:ind w:left="8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F3A6452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FC2A6A58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2C5E5DC4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4" w:tplc="A94ECABE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5" w:tplc="7FE615E0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6" w:tplc="75604A3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7" w:tplc="952AD45C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8" w:tplc="7876B586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73163F"/>
    <w:multiLevelType w:val="hybridMultilevel"/>
    <w:tmpl w:val="662E9266"/>
    <w:lvl w:ilvl="0" w:tplc="CC6E12F0">
      <w:numFmt w:val="bullet"/>
      <w:lvlText w:val=""/>
      <w:lvlJc w:val="left"/>
      <w:pPr>
        <w:ind w:left="8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BD4126C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14848CF4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FC34F52E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4" w:tplc="AD505FEA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5" w:tplc="2D405D08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6" w:tplc="887A40A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7" w:tplc="6DCA78D4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8" w:tplc="EC42301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28371F"/>
    <w:multiLevelType w:val="hybridMultilevel"/>
    <w:tmpl w:val="9D2AD8A4"/>
    <w:lvl w:ilvl="0" w:tplc="861A1DFA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1D0DB94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50E83D28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AD6A440A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B7EEB208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63FC1518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6" w:tplc="9460983A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7" w:tplc="56A0B49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8" w:tplc="7E42277E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6BC3930"/>
    <w:multiLevelType w:val="hybridMultilevel"/>
    <w:tmpl w:val="58C4D05C"/>
    <w:lvl w:ilvl="0" w:tplc="D862C7A4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C0A1B34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DDF6C220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3" w:tplc="EE84D44A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4" w:tplc="BC4AE6C8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5" w:tplc="4826676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6" w:tplc="04F6B3EA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7" w:tplc="CF429B58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8" w:tplc="E60CF92C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E3C4831"/>
    <w:multiLevelType w:val="hybridMultilevel"/>
    <w:tmpl w:val="AA54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77457"/>
    <w:multiLevelType w:val="hybridMultilevel"/>
    <w:tmpl w:val="0F9E70A6"/>
    <w:lvl w:ilvl="0" w:tplc="2EA24EB6">
      <w:numFmt w:val="bullet"/>
      <w:lvlText w:val=""/>
      <w:lvlJc w:val="left"/>
      <w:pPr>
        <w:ind w:left="8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75C762C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16A659AE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CC988658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4" w:tplc="731ED8D2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5" w:tplc="A8181B76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6" w:tplc="D7FA4AF2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7" w:tplc="9006BAF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8" w:tplc="2370E80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</w:abstractNum>
  <w:num w:numId="1" w16cid:durableId="1261059223">
    <w:abstractNumId w:val="3"/>
  </w:num>
  <w:num w:numId="2" w16cid:durableId="1992513549">
    <w:abstractNumId w:val="4"/>
  </w:num>
  <w:num w:numId="3" w16cid:durableId="1099763165">
    <w:abstractNumId w:val="9"/>
  </w:num>
  <w:num w:numId="4" w16cid:durableId="496116969">
    <w:abstractNumId w:val="5"/>
  </w:num>
  <w:num w:numId="5" w16cid:durableId="1330713111">
    <w:abstractNumId w:val="7"/>
  </w:num>
  <w:num w:numId="6" w16cid:durableId="733703248">
    <w:abstractNumId w:val="6"/>
  </w:num>
  <w:num w:numId="7" w16cid:durableId="1777750721">
    <w:abstractNumId w:val="2"/>
  </w:num>
  <w:num w:numId="8" w16cid:durableId="2130581487">
    <w:abstractNumId w:val="1"/>
  </w:num>
  <w:num w:numId="9" w16cid:durableId="1915580774">
    <w:abstractNumId w:val="0"/>
  </w:num>
  <w:num w:numId="10" w16cid:durableId="1612665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8F"/>
    <w:rsid w:val="0000678A"/>
    <w:rsid w:val="00016E78"/>
    <w:rsid w:val="000735AC"/>
    <w:rsid w:val="000736F9"/>
    <w:rsid w:val="00092B46"/>
    <w:rsid w:val="000A5C22"/>
    <w:rsid w:val="000D0433"/>
    <w:rsid w:val="000F0145"/>
    <w:rsid w:val="001000C1"/>
    <w:rsid w:val="00111896"/>
    <w:rsid w:val="001367F5"/>
    <w:rsid w:val="00163F68"/>
    <w:rsid w:val="001731A5"/>
    <w:rsid w:val="00175AB8"/>
    <w:rsid w:val="00184B01"/>
    <w:rsid w:val="001B3B2A"/>
    <w:rsid w:val="001D45DE"/>
    <w:rsid w:val="00210B7C"/>
    <w:rsid w:val="00297173"/>
    <w:rsid w:val="003704C0"/>
    <w:rsid w:val="0038430F"/>
    <w:rsid w:val="00390592"/>
    <w:rsid w:val="003A3AEE"/>
    <w:rsid w:val="003A490F"/>
    <w:rsid w:val="003B33CF"/>
    <w:rsid w:val="003B565C"/>
    <w:rsid w:val="003C5C8C"/>
    <w:rsid w:val="003C6125"/>
    <w:rsid w:val="0042180A"/>
    <w:rsid w:val="004B444F"/>
    <w:rsid w:val="004C68CD"/>
    <w:rsid w:val="004C6B57"/>
    <w:rsid w:val="004D4FC6"/>
    <w:rsid w:val="00504754"/>
    <w:rsid w:val="005825E0"/>
    <w:rsid w:val="00591808"/>
    <w:rsid w:val="005A701B"/>
    <w:rsid w:val="005F2FCC"/>
    <w:rsid w:val="005F56CD"/>
    <w:rsid w:val="00614B7B"/>
    <w:rsid w:val="00660E38"/>
    <w:rsid w:val="0068435E"/>
    <w:rsid w:val="006B78D2"/>
    <w:rsid w:val="007250BD"/>
    <w:rsid w:val="007519A1"/>
    <w:rsid w:val="007741C7"/>
    <w:rsid w:val="007A57BD"/>
    <w:rsid w:val="008572DD"/>
    <w:rsid w:val="008953FD"/>
    <w:rsid w:val="008D22FD"/>
    <w:rsid w:val="008E7470"/>
    <w:rsid w:val="0094670C"/>
    <w:rsid w:val="009571A7"/>
    <w:rsid w:val="00973262"/>
    <w:rsid w:val="009A7589"/>
    <w:rsid w:val="009B3DE2"/>
    <w:rsid w:val="00A520B3"/>
    <w:rsid w:val="00A77D05"/>
    <w:rsid w:val="00A90956"/>
    <w:rsid w:val="00AA40BD"/>
    <w:rsid w:val="00AB6E93"/>
    <w:rsid w:val="00AE4DC7"/>
    <w:rsid w:val="00B0340E"/>
    <w:rsid w:val="00B65E2E"/>
    <w:rsid w:val="00BB6FF2"/>
    <w:rsid w:val="00C0698F"/>
    <w:rsid w:val="00C31C2D"/>
    <w:rsid w:val="00C46ED4"/>
    <w:rsid w:val="00C64821"/>
    <w:rsid w:val="00C87AE6"/>
    <w:rsid w:val="00CC3A0C"/>
    <w:rsid w:val="00CF712A"/>
    <w:rsid w:val="00D04DCA"/>
    <w:rsid w:val="00D33523"/>
    <w:rsid w:val="00DC6A7A"/>
    <w:rsid w:val="00DD1678"/>
    <w:rsid w:val="00E24561"/>
    <w:rsid w:val="00E352F2"/>
    <w:rsid w:val="00E679B6"/>
    <w:rsid w:val="00E75230"/>
    <w:rsid w:val="00E83AFA"/>
    <w:rsid w:val="00E973CD"/>
    <w:rsid w:val="00F60D1B"/>
    <w:rsid w:val="00F66D29"/>
    <w:rsid w:val="00F866CF"/>
    <w:rsid w:val="00F877D5"/>
    <w:rsid w:val="00FB6A53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7AF0"/>
  <w15:docId w15:val="{6DE6CBCA-C854-4219-8139-99126011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0"/>
      <w:ind w:left="214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247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31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877D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a88718-be5e-446c-b535-1c789a19221a">
      <Terms xmlns="http://schemas.microsoft.com/office/infopath/2007/PartnerControls"/>
    </lcf76f155ced4ddcb4097134ff3c332f>
    <TaxCatchAll xmlns="7df26508-614a-409c-9e4d-da0818756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379E92BC745438FBFAFF0489F3FF9" ma:contentTypeVersion="18" ma:contentTypeDescription="Create a new document." ma:contentTypeScope="" ma:versionID="52b798b6e190edfb911b853d3fd29cfa">
  <xsd:schema xmlns:xsd="http://www.w3.org/2001/XMLSchema" xmlns:xs="http://www.w3.org/2001/XMLSchema" xmlns:p="http://schemas.microsoft.com/office/2006/metadata/properties" xmlns:ns2="d1a88718-be5e-446c-b535-1c789a19221a" xmlns:ns3="7df26508-614a-409c-9e4d-da08187565e5" targetNamespace="http://schemas.microsoft.com/office/2006/metadata/properties" ma:root="true" ma:fieldsID="bba03cb3f1f442be94bf56dc49e03073" ns2:_="" ns3:_="">
    <xsd:import namespace="d1a88718-be5e-446c-b535-1c789a19221a"/>
    <xsd:import namespace="7df26508-614a-409c-9e4d-da0818756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88718-be5e-446c-b535-1c789a192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aa3e28-8057-41f2-af68-cf7b87bed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26508-614a-409c-9e4d-da0818756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b2011a-afef-487f-9ee3-b4b39029c483}" ma:internalName="TaxCatchAll" ma:showField="CatchAllData" ma:web="7df26508-614a-409c-9e4d-da0818756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030C5-E8BC-47AE-B8F8-16FA2BF1B0E4}">
  <ds:schemaRefs>
    <ds:schemaRef ds:uri="http://schemas.microsoft.com/office/2006/metadata/properties"/>
    <ds:schemaRef ds:uri="http://schemas.microsoft.com/office/infopath/2007/PartnerControls"/>
    <ds:schemaRef ds:uri="d1a88718-be5e-446c-b535-1c789a19221a"/>
    <ds:schemaRef ds:uri="7df26508-614a-409c-9e4d-da08187565e5"/>
  </ds:schemaRefs>
</ds:datastoreItem>
</file>

<file path=customXml/itemProps2.xml><?xml version="1.0" encoding="utf-8"?>
<ds:datastoreItem xmlns:ds="http://schemas.openxmlformats.org/officeDocument/2006/customXml" ds:itemID="{6392FFA3-4B06-4D49-8718-2628B0457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A07CA-562A-43B0-9AC1-694E3F2FB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88718-be5e-446c-b535-1c789a19221a"/>
    <ds:schemaRef ds:uri="7df26508-614a-409c-9e4d-da081875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Clark</dc:creator>
  <cp:lastModifiedBy>Tuesday Sampson (Staff)</cp:lastModifiedBy>
  <cp:revision>44</cp:revision>
  <dcterms:created xsi:type="dcterms:W3CDTF">2024-10-30T07:15:00Z</dcterms:created>
  <dcterms:modified xsi:type="dcterms:W3CDTF">2025-01-14T16:17:00Z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2023-02-08T00:00:00Z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0x0101001E2379E92BC745438FBFAFF0489F3FF9</vt:lpwstr>
  </property>
  <property fmtid="{D5CDD505-2E9C-101B-9397-08002B2CF9AE}" pid="7" name="MediaServiceImageTags">
    <vt:lpwstr/>
  </property>
</Properties>
</file>